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09" w:rsidRDefault="00D71709">
      <w:pPr>
        <w:pStyle w:val="Cuerpo"/>
        <w:rPr>
          <w:rFonts w:hint="eastAsia"/>
        </w:rPr>
      </w:pPr>
    </w:p>
    <w:p w:rsidR="006F202F" w:rsidRDefault="006F202F" w:rsidP="006F202F">
      <w:pPr>
        <w:pStyle w:val="Estilodetabla3"/>
        <w:rPr>
          <w:color w:val="auto"/>
          <w:lang w:val="es-ES_tradnl"/>
        </w:rPr>
      </w:pPr>
    </w:p>
    <w:p w:rsidR="006F202F" w:rsidRPr="00160C56" w:rsidRDefault="006F202F" w:rsidP="006F202F">
      <w:pPr>
        <w:pStyle w:val="Estilodetabla3"/>
        <w:jc w:val="center"/>
        <w:rPr>
          <w:color w:val="auto"/>
          <w:sz w:val="24"/>
          <w:lang w:val="es-419"/>
        </w:rPr>
      </w:pPr>
      <w:r w:rsidRPr="00160C56">
        <w:rPr>
          <w:color w:val="auto"/>
          <w:sz w:val="24"/>
          <w:lang w:val="es-419"/>
        </w:rPr>
        <w:t>FORMATO DE INSCRIPCIÓN MEDIANTE PAGO POR TRANSFERENCIA BANCARIA O PAGO EN VENTANILLA BANCARIA</w:t>
      </w:r>
    </w:p>
    <w:p w:rsidR="006F202F" w:rsidRPr="00160C56" w:rsidRDefault="006F202F" w:rsidP="006F202F">
      <w:pPr>
        <w:pStyle w:val="Estilodetabla3"/>
        <w:jc w:val="both"/>
        <w:rPr>
          <w:color w:val="auto"/>
          <w:sz w:val="22"/>
          <w:lang w:val="es-419"/>
        </w:rPr>
      </w:pPr>
    </w:p>
    <w:p w:rsidR="004D6A87" w:rsidRPr="00160C56" w:rsidRDefault="00A83367" w:rsidP="006F202F">
      <w:pPr>
        <w:pStyle w:val="Estilodetabla3"/>
        <w:jc w:val="both"/>
        <w:rPr>
          <w:color w:val="auto"/>
          <w:sz w:val="24"/>
          <w:lang w:val="es-419"/>
        </w:rPr>
      </w:pPr>
      <w:r w:rsidRPr="00160C56">
        <w:rPr>
          <w:color w:val="auto"/>
          <w:sz w:val="24"/>
          <w:lang w:val="es-419"/>
        </w:rPr>
        <w:t>Favor de leer todo este documento</w:t>
      </w:r>
      <w:r w:rsidR="00FE711C" w:rsidRPr="00160C56">
        <w:rPr>
          <w:color w:val="auto"/>
          <w:sz w:val="24"/>
          <w:lang w:val="es-419"/>
        </w:rPr>
        <w:t>,</w:t>
      </w:r>
      <w:r w:rsidRPr="00160C56">
        <w:rPr>
          <w:color w:val="auto"/>
          <w:sz w:val="24"/>
          <w:lang w:val="es-419"/>
        </w:rPr>
        <w:t xml:space="preserve"> proceder a</w:t>
      </w:r>
      <w:r w:rsidR="003C6F2C" w:rsidRPr="00160C56">
        <w:rPr>
          <w:color w:val="auto"/>
          <w:sz w:val="24"/>
          <w:lang w:val="es-419"/>
        </w:rPr>
        <w:t xml:space="preserve"> su </w:t>
      </w:r>
      <w:r w:rsidRPr="00160C56">
        <w:rPr>
          <w:color w:val="auto"/>
          <w:sz w:val="24"/>
          <w:lang w:val="es-419"/>
        </w:rPr>
        <w:t>llenado y en</w:t>
      </w:r>
      <w:r w:rsidR="00FE711C" w:rsidRPr="00160C56">
        <w:rPr>
          <w:color w:val="auto"/>
          <w:sz w:val="24"/>
          <w:lang w:val="es-419"/>
        </w:rPr>
        <w:t>v</w:t>
      </w:r>
      <w:r w:rsidR="003C6F2C" w:rsidRPr="00160C56">
        <w:rPr>
          <w:color w:val="auto"/>
          <w:sz w:val="24"/>
          <w:lang w:val="es-419"/>
        </w:rPr>
        <w:t>ío</w:t>
      </w:r>
      <w:r w:rsidRPr="00160C56">
        <w:rPr>
          <w:color w:val="auto"/>
          <w:sz w:val="24"/>
          <w:lang w:val="es-419"/>
        </w:rPr>
        <w:t>.</w:t>
      </w:r>
    </w:p>
    <w:p w:rsidR="006F202F" w:rsidRPr="006F202F" w:rsidRDefault="006F202F" w:rsidP="006F202F">
      <w:pPr>
        <w:pStyle w:val="Estilodetabla3"/>
        <w:jc w:val="both"/>
        <w:rPr>
          <w:color w:val="auto"/>
          <w:sz w:val="22"/>
          <w:lang w:val="es-ES_tradnl"/>
        </w:rPr>
      </w:pPr>
    </w:p>
    <w:p w:rsidR="006F202F" w:rsidRPr="00160C56" w:rsidRDefault="006F202F" w:rsidP="006F202F">
      <w:pPr>
        <w:pStyle w:val="Estilodetabla3"/>
        <w:jc w:val="both"/>
        <w:rPr>
          <w:color w:val="auto"/>
          <w:sz w:val="22"/>
          <w:lang w:val="es-419"/>
        </w:rPr>
      </w:pPr>
      <w:r w:rsidRPr="00160C56">
        <w:rPr>
          <w:color w:val="auto"/>
          <w:sz w:val="22"/>
          <w:lang w:val="es-419"/>
        </w:rPr>
        <w:t xml:space="preserve">1) Selecciona </w:t>
      </w:r>
      <w:r w:rsidR="00383D0E" w:rsidRPr="00160C56">
        <w:rPr>
          <w:color w:val="auto"/>
          <w:sz w:val="22"/>
          <w:lang w:val="es-419"/>
        </w:rPr>
        <w:t xml:space="preserve">con una “X” </w:t>
      </w:r>
      <w:r w:rsidRPr="00160C56">
        <w:rPr>
          <w:color w:val="auto"/>
          <w:sz w:val="22"/>
          <w:lang w:val="es-419"/>
        </w:rPr>
        <w:t>el tipo de inscripción que deseas:</w:t>
      </w:r>
    </w:p>
    <w:p w:rsidR="006F202F" w:rsidRPr="006F202F" w:rsidRDefault="006F202F" w:rsidP="004D1D43">
      <w:pPr>
        <w:pStyle w:val="Estilodetabla3"/>
        <w:jc w:val="both"/>
        <w:rPr>
          <w:color w:val="auto"/>
          <w:sz w:val="22"/>
        </w:rPr>
      </w:pPr>
    </w:p>
    <w:p w:rsidR="00D71709" w:rsidRPr="00383D0E" w:rsidRDefault="00364B83" w:rsidP="004D1D43">
      <w:pPr>
        <w:pStyle w:val="Cuerpo"/>
        <w:keepNext/>
        <w:spacing w:after="120"/>
        <w:jc w:val="center"/>
        <w:rPr>
          <w:rFonts w:hint="eastAsia"/>
          <w:b/>
          <w:bCs/>
          <w:sz w:val="20"/>
        </w:rPr>
      </w:pPr>
      <w:r w:rsidRPr="00383D0E">
        <w:rPr>
          <w:b/>
          <w:bCs/>
          <w:sz w:val="20"/>
          <w:lang w:val="es-419"/>
        </w:rPr>
        <w:t xml:space="preserve">TIPO DE </w:t>
      </w:r>
      <w:r w:rsidR="006F202F" w:rsidRPr="00383D0E">
        <w:rPr>
          <w:b/>
          <w:bCs/>
          <w:sz w:val="20"/>
          <w:lang w:val="es-ES_tradnl"/>
        </w:rPr>
        <w:t>INSCRIPCIONES</w:t>
      </w:r>
    </w:p>
    <w:tbl>
      <w:tblPr>
        <w:tblStyle w:val="TableNormal"/>
        <w:tblW w:w="8534" w:type="dxa"/>
        <w:jc w:val="center"/>
        <w:tblBorders>
          <w:top w:val="single" w:sz="4" w:space="0" w:color="929292"/>
          <w:left w:val="single" w:sz="4" w:space="0" w:color="929292"/>
          <w:bottom w:val="single" w:sz="4" w:space="0" w:color="929292"/>
          <w:right w:val="single" w:sz="4" w:space="0" w:color="929292"/>
          <w:insideH w:val="single" w:sz="4" w:space="0" w:color="929292"/>
          <w:insideV w:val="single" w:sz="4" w:space="0" w:color="929292"/>
        </w:tblBorders>
        <w:shd w:val="clear" w:color="auto" w:fill="00A2FF"/>
        <w:tblLayout w:type="fixed"/>
        <w:tblLook w:val="04A0" w:firstRow="1" w:lastRow="0" w:firstColumn="1" w:lastColumn="0" w:noHBand="0" w:noVBand="1"/>
      </w:tblPr>
      <w:tblGrid>
        <w:gridCol w:w="3539"/>
        <w:gridCol w:w="1451"/>
        <w:gridCol w:w="1668"/>
        <w:gridCol w:w="1876"/>
      </w:tblGrid>
      <w:tr w:rsidR="00D71709" w:rsidRPr="00B803CE" w:rsidTr="00B946F7">
        <w:trPr>
          <w:trHeight w:val="1099"/>
          <w:tblHeader/>
          <w:jc w:val="center"/>
        </w:trPr>
        <w:tc>
          <w:tcPr>
            <w:tcW w:w="3539" w:type="dxa"/>
            <w:tcBorders>
              <w:top w:val="single" w:sz="4" w:space="0" w:color="929292"/>
              <w:left w:val="single" w:sz="4" w:space="0" w:color="929292"/>
              <w:bottom w:val="single" w:sz="8" w:space="0" w:color="89847F"/>
              <w:right w:val="single" w:sz="4" w:space="0" w:color="FFFFFF"/>
            </w:tcBorders>
            <w:shd w:val="clear" w:color="auto" w:fill="391638"/>
            <w:tcMar>
              <w:top w:w="80" w:type="dxa"/>
              <w:left w:w="80" w:type="dxa"/>
              <w:bottom w:w="80" w:type="dxa"/>
              <w:right w:w="80" w:type="dxa"/>
            </w:tcMar>
            <w:vAlign w:val="center"/>
          </w:tcPr>
          <w:p w:rsidR="00D71709" w:rsidRPr="008F646C" w:rsidRDefault="0039261E" w:rsidP="004D1D43">
            <w:pPr>
              <w:pStyle w:val="Estilodetabla3"/>
              <w:jc w:val="center"/>
              <w:rPr>
                <w:color w:val="FFFFFF" w:themeColor="background1"/>
                <w:sz w:val="22"/>
              </w:rPr>
            </w:pPr>
            <w:r w:rsidRPr="008F646C">
              <w:rPr>
                <w:color w:val="FFFFFF" w:themeColor="background1"/>
                <w:sz w:val="22"/>
              </w:rPr>
              <w:t>Tipo de inscripción al evento</w:t>
            </w:r>
          </w:p>
        </w:tc>
        <w:tc>
          <w:tcPr>
            <w:tcW w:w="1451" w:type="dxa"/>
            <w:tcBorders>
              <w:top w:val="single" w:sz="4" w:space="0" w:color="929292"/>
              <w:left w:val="single" w:sz="4" w:space="0" w:color="FFFFFF"/>
              <w:bottom w:val="single" w:sz="8" w:space="0" w:color="89847F"/>
              <w:right w:val="single" w:sz="4" w:space="0" w:color="FFFFFF"/>
            </w:tcBorders>
            <w:shd w:val="clear" w:color="auto" w:fill="391638"/>
            <w:tcMar>
              <w:top w:w="80" w:type="dxa"/>
              <w:left w:w="80" w:type="dxa"/>
              <w:bottom w:w="80" w:type="dxa"/>
              <w:right w:w="80" w:type="dxa"/>
            </w:tcMar>
            <w:vAlign w:val="center"/>
          </w:tcPr>
          <w:p w:rsidR="00D71709" w:rsidRPr="008F646C" w:rsidRDefault="0039261E" w:rsidP="004D1D43">
            <w:pPr>
              <w:pStyle w:val="Estilodetabla3"/>
              <w:jc w:val="center"/>
              <w:rPr>
                <w:color w:val="FFFFFF" w:themeColor="background1"/>
                <w:sz w:val="22"/>
              </w:rPr>
            </w:pPr>
            <w:r w:rsidRPr="008F646C">
              <w:rPr>
                <w:color w:val="FFFFFF" w:themeColor="background1"/>
                <w:sz w:val="22"/>
              </w:rPr>
              <w:t>Costo en pesos (MXN) (incluye IVA)</w:t>
            </w:r>
          </w:p>
        </w:tc>
        <w:tc>
          <w:tcPr>
            <w:tcW w:w="1668" w:type="dxa"/>
            <w:tcBorders>
              <w:top w:val="single" w:sz="4" w:space="0" w:color="929292"/>
              <w:left w:val="single" w:sz="4" w:space="0" w:color="FFFFFF"/>
              <w:bottom w:val="single" w:sz="8" w:space="0" w:color="89847F"/>
              <w:right w:val="single" w:sz="4" w:space="0" w:color="FFFFFF"/>
            </w:tcBorders>
            <w:shd w:val="clear" w:color="auto" w:fill="391638"/>
            <w:tcMar>
              <w:top w:w="80" w:type="dxa"/>
              <w:left w:w="80" w:type="dxa"/>
              <w:bottom w:w="80" w:type="dxa"/>
              <w:right w:w="80" w:type="dxa"/>
            </w:tcMar>
            <w:vAlign w:val="center"/>
          </w:tcPr>
          <w:p w:rsidR="00D71709" w:rsidRPr="008F646C" w:rsidRDefault="00B946F7" w:rsidP="004D1D43">
            <w:pPr>
              <w:pStyle w:val="Estilodetabla3"/>
              <w:jc w:val="center"/>
              <w:rPr>
                <w:color w:val="FFFFFF" w:themeColor="background1"/>
                <w:sz w:val="22"/>
                <w:lang w:val="es-419"/>
              </w:rPr>
            </w:pPr>
            <w:r>
              <w:rPr>
                <w:color w:val="FFFFFF" w:themeColor="background1"/>
                <w:sz w:val="22"/>
              </w:rPr>
              <w:t>Costo en dólares (USD)</w:t>
            </w:r>
          </w:p>
          <w:p w:rsidR="00BD5907" w:rsidRPr="00B946F7" w:rsidRDefault="00BD5907" w:rsidP="004D1D43">
            <w:pPr>
              <w:pStyle w:val="Estilodetabla3"/>
              <w:jc w:val="center"/>
              <w:rPr>
                <w:color w:val="FFFFFF" w:themeColor="background1"/>
                <w:sz w:val="16"/>
                <w:lang w:val="es-419"/>
              </w:rPr>
            </w:pPr>
            <w:r w:rsidRPr="00B946F7">
              <w:rPr>
                <w:color w:val="FFFFFF" w:themeColor="background1"/>
                <w:sz w:val="16"/>
                <w:lang w:val="es-419"/>
              </w:rPr>
              <w:t>*sólo como referencia</w:t>
            </w:r>
            <w:r w:rsidR="00B946F7" w:rsidRPr="00B946F7">
              <w:rPr>
                <w:color w:val="FFFFFF" w:themeColor="background1"/>
                <w:sz w:val="16"/>
                <w:lang w:val="es-419"/>
              </w:rPr>
              <w:t>, el pago es en pesos mexicanos</w:t>
            </w:r>
          </w:p>
        </w:tc>
        <w:tc>
          <w:tcPr>
            <w:tcW w:w="1876" w:type="dxa"/>
            <w:tcBorders>
              <w:top w:val="single" w:sz="4" w:space="0" w:color="929292"/>
              <w:left w:val="single" w:sz="4" w:space="0" w:color="FFFFFF"/>
              <w:bottom w:val="single" w:sz="8" w:space="0" w:color="89847F"/>
              <w:right w:val="single" w:sz="4" w:space="0" w:color="929292"/>
            </w:tcBorders>
            <w:shd w:val="clear" w:color="auto" w:fill="391638"/>
            <w:tcMar>
              <w:top w:w="80" w:type="dxa"/>
              <w:left w:w="80" w:type="dxa"/>
              <w:bottom w:w="80" w:type="dxa"/>
              <w:right w:w="80" w:type="dxa"/>
            </w:tcMar>
            <w:vAlign w:val="center"/>
          </w:tcPr>
          <w:p w:rsidR="00D71709" w:rsidRPr="008F646C" w:rsidRDefault="006F202F" w:rsidP="004D1D43">
            <w:pPr>
              <w:pStyle w:val="Estilodetabla3"/>
              <w:jc w:val="center"/>
              <w:rPr>
                <w:color w:val="FFFFFF" w:themeColor="background1"/>
                <w:sz w:val="22"/>
              </w:rPr>
            </w:pPr>
            <w:r>
              <w:rPr>
                <w:color w:val="FFFFFF" w:themeColor="background1"/>
                <w:sz w:val="22"/>
                <w:lang w:val="es-419"/>
              </w:rPr>
              <w:t>Selecciona con una “</w:t>
            </w:r>
            <w:r w:rsidR="0039261E" w:rsidRPr="008F646C">
              <w:rPr>
                <w:color w:val="FFFFFF" w:themeColor="background1"/>
                <w:sz w:val="22"/>
              </w:rPr>
              <w:t>X</w:t>
            </w:r>
            <w:r>
              <w:rPr>
                <w:color w:val="FFFFFF" w:themeColor="background1"/>
                <w:sz w:val="22"/>
                <w:lang w:val="es-419"/>
              </w:rPr>
              <w:t>”</w:t>
            </w:r>
            <w:r w:rsidR="0039261E" w:rsidRPr="008F646C">
              <w:rPr>
                <w:color w:val="FFFFFF" w:themeColor="background1"/>
                <w:sz w:val="22"/>
              </w:rPr>
              <w:t xml:space="preserve"> el tipo de inscripción </w:t>
            </w:r>
            <w:r>
              <w:rPr>
                <w:color w:val="FFFFFF" w:themeColor="background1"/>
                <w:sz w:val="22"/>
                <w:lang w:val="es-419"/>
              </w:rPr>
              <w:t>de tu elección</w:t>
            </w:r>
          </w:p>
        </w:tc>
      </w:tr>
      <w:tr w:rsidR="00D71709" w:rsidTr="00233EEA">
        <w:tblPrEx>
          <w:shd w:val="clear" w:color="auto" w:fill="auto"/>
        </w:tblPrEx>
        <w:trPr>
          <w:trHeight w:val="489"/>
          <w:jc w:val="center"/>
        </w:trPr>
        <w:tc>
          <w:tcPr>
            <w:tcW w:w="3539" w:type="dxa"/>
            <w:tcBorders>
              <w:top w:val="single" w:sz="8" w:space="0" w:color="89847F"/>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rsidR="00D71709" w:rsidRDefault="0039261E" w:rsidP="004D1D43">
            <w:pPr>
              <w:pStyle w:val="Estilodetabla2"/>
              <w:keepNext/>
            </w:pPr>
            <w:r>
              <w:t>Registro a la Convención público general</w:t>
            </w:r>
          </w:p>
        </w:tc>
        <w:tc>
          <w:tcPr>
            <w:tcW w:w="1451" w:type="dxa"/>
            <w:tcBorders>
              <w:top w:val="single" w:sz="8" w:space="0" w:color="89847F"/>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rsidR="00D71709" w:rsidRDefault="0039261E" w:rsidP="004D1D43">
            <w:pPr>
              <w:pStyle w:val="Estilodetabla2"/>
              <w:keepNext/>
            </w:pPr>
            <w:r>
              <w:t>$470.00</w:t>
            </w:r>
          </w:p>
        </w:tc>
        <w:tc>
          <w:tcPr>
            <w:tcW w:w="1668" w:type="dxa"/>
            <w:tcBorders>
              <w:top w:val="single" w:sz="8" w:space="0" w:color="89847F"/>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rsidR="00D71709" w:rsidRPr="00DB79DD" w:rsidRDefault="0039261E" w:rsidP="004D1D43">
            <w:pPr>
              <w:pStyle w:val="Estilodetabla2"/>
              <w:keepNext/>
              <w:rPr>
                <w:lang w:val="es-419"/>
              </w:rPr>
            </w:pPr>
            <w:r>
              <w:t>USD</w:t>
            </w:r>
            <w:r w:rsidR="00193CFF">
              <w:rPr>
                <w:lang w:val="es-419"/>
              </w:rPr>
              <w:t xml:space="preserve"> </w:t>
            </w:r>
            <w:r w:rsidR="00DB79DD">
              <w:t>2</w:t>
            </w:r>
            <w:r w:rsidR="00DB79DD">
              <w:rPr>
                <w:lang w:val="es-419"/>
              </w:rPr>
              <w:t>2</w:t>
            </w:r>
          </w:p>
        </w:tc>
        <w:tc>
          <w:tcPr>
            <w:tcW w:w="1876" w:type="dxa"/>
            <w:tcBorders>
              <w:top w:val="single" w:sz="8" w:space="0" w:color="89847F"/>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rsidR="00D71709" w:rsidRPr="00B15224" w:rsidRDefault="00D71709" w:rsidP="004D1D43">
            <w:pPr>
              <w:keepNext/>
              <w:jc w:val="center"/>
              <w:rPr>
                <w:b/>
                <w:lang w:val="es-419"/>
              </w:rPr>
            </w:pPr>
          </w:p>
        </w:tc>
      </w:tr>
      <w:tr w:rsidR="00D71709" w:rsidTr="00233EEA">
        <w:tblPrEx>
          <w:shd w:val="clear" w:color="auto" w:fill="auto"/>
        </w:tblPrEx>
        <w:trPr>
          <w:trHeight w:val="393"/>
          <w:jc w:val="center"/>
        </w:trPr>
        <w:tc>
          <w:tcPr>
            <w:tcW w:w="3539"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vAlign w:val="center"/>
          </w:tcPr>
          <w:p w:rsidR="00D71709" w:rsidRPr="00BF3DD2" w:rsidRDefault="0039261E" w:rsidP="004D1D43">
            <w:pPr>
              <w:pStyle w:val="Estilodetabla2"/>
              <w:keepNext/>
              <w:rPr>
                <w:lang w:val="es-419"/>
              </w:rPr>
            </w:pPr>
            <w:r>
              <w:t xml:space="preserve">Registro a </w:t>
            </w:r>
            <w:r w:rsidR="00DB79DD">
              <w:t>la Convención e</w:t>
            </w:r>
            <w:r>
              <w:t>studiantes</w:t>
            </w:r>
            <w:r w:rsidR="00A90074">
              <w:rPr>
                <w:lang w:val="es-419"/>
              </w:rPr>
              <w:t xml:space="preserve"> </w:t>
            </w:r>
            <w:r w:rsidR="00BF3DD2" w:rsidRPr="00B30B11">
              <w:rPr>
                <w:color w:val="FF0000"/>
                <w:sz w:val="26"/>
                <w:lang w:val="es-419"/>
              </w:rPr>
              <w:t>*</w:t>
            </w:r>
          </w:p>
        </w:tc>
        <w:tc>
          <w:tcPr>
            <w:tcW w:w="1451"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vAlign w:val="center"/>
          </w:tcPr>
          <w:p w:rsidR="00D71709" w:rsidRDefault="0039261E" w:rsidP="004D1D43">
            <w:pPr>
              <w:pStyle w:val="Estilodetabla2"/>
              <w:keepNext/>
            </w:pPr>
            <w:r>
              <w:t>$240.00</w:t>
            </w:r>
          </w:p>
        </w:tc>
        <w:tc>
          <w:tcPr>
            <w:tcW w:w="1668"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vAlign w:val="center"/>
          </w:tcPr>
          <w:p w:rsidR="00D71709" w:rsidRDefault="0039261E" w:rsidP="004D1D43">
            <w:pPr>
              <w:pStyle w:val="Estilodetabla2"/>
              <w:keepNext/>
            </w:pPr>
            <w:r>
              <w:t>USD</w:t>
            </w:r>
            <w:r w:rsidR="00193CFF">
              <w:rPr>
                <w:lang w:val="es-419"/>
              </w:rPr>
              <w:t xml:space="preserve"> </w:t>
            </w:r>
            <w:r>
              <w:t>12</w:t>
            </w:r>
          </w:p>
        </w:tc>
        <w:tc>
          <w:tcPr>
            <w:tcW w:w="187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vAlign w:val="center"/>
          </w:tcPr>
          <w:p w:rsidR="00D71709" w:rsidRPr="00DB79DD" w:rsidRDefault="00D71709" w:rsidP="004D1D43">
            <w:pPr>
              <w:keepNext/>
              <w:jc w:val="center"/>
              <w:rPr>
                <w:b/>
              </w:rPr>
            </w:pPr>
          </w:p>
        </w:tc>
      </w:tr>
      <w:tr w:rsidR="00D71709" w:rsidTr="00233EEA">
        <w:tblPrEx>
          <w:shd w:val="clear" w:color="auto" w:fill="auto"/>
        </w:tblPrEx>
        <w:trPr>
          <w:trHeight w:val="728"/>
          <w:jc w:val="center"/>
        </w:trPr>
        <w:tc>
          <w:tcPr>
            <w:tcW w:w="3539"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rsidR="00D71709" w:rsidRDefault="0039261E" w:rsidP="004D1D43">
            <w:pPr>
              <w:pStyle w:val="Estilodetabla2"/>
              <w:keepNext/>
            </w:pPr>
            <w:r>
              <w:t>Registro a la Convención y pago de cuota de membresía 2021 de la Sociedad Geológica Mexicana para profesionales</w:t>
            </w:r>
          </w:p>
        </w:tc>
        <w:tc>
          <w:tcPr>
            <w:tcW w:w="1451"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rsidR="00D71709" w:rsidRDefault="0039261E" w:rsidP="004D1D43">
            <w:pPr>
              <w:pStyle w:val="Estilodetabla2"/>
              <w:keepNext/>
            </w:pPr>
            <w:r>
              <w:t>$1,110.00</w:t>
            </w:r>
          </w:p>
        </w:tc>
        <w:tc>
          <w:tcPr>
            <w:tcW w:w="1668"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rsidR="00D71709" w:rsidRDefault="0039261E" w:rsidP="004D1D43">
            <w:pPr>
              <w:pStyle w:val="Estilodetabla2"/>
              <w:keepNext/>
            </w:pPr>
            <w:r>
              <w:t>USD</w:t>
            </w:r>
            <w:r w:rsidR="00193CFF">
              <w:rPr>
                <w:lang w:val="es-419"/>
              </w:rPr>
              <w:t xml:space="preserve"> </w:t>
            </w:r>
            <w:r>
              <w:t>53</w:t>
            </w:r>
          </w:p>
        </w:tc>
        <w:tc>
          <w:tcPr>
            <w:tcW w:w="1876"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rsidR="00D71709" w:rsidRPr="00DB79DD" w:rsidRDefault="00D71709" w:rsidP="004D1D43">
            <w:pPr>
              <w:keepNext/>
              <w:jc w:val="center"/>
              <w:rPr>
                <w:b/>
              </w:rPr>
            </w:pPr>
          </w:p>
        </w:tc>
      </w:tr>
      <w:tr w:rsidR="00D71709" w:rsidTr="00233EEA">
        <w:tblPrEx>
          <w:shd w:val="clear" w:color="auto" w:fill="auto"/>
        </w:tblPrEx>
        <w:trPr>
          <w:trHeight w:val="768"/>
          <w:jc w:val="center"/>
        </w:trPr>
        <w:tc>
          <w:tcPr>
            <w:tcW w:w="3539"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vAlign w:val="center"/>
          </w:tcPr>
          <w:p w:rsidR="00D71709" w:rsidRDefault="0039261E" w:rsidP="004D1D43">
            <w:pPr>
              <w:pStyle w:val="Estilodetabla2"/>
              <w:keepNext/>
            </w:pPr>
            <w:r>
              <w:t>Registro a la Convención y pago de cuota de membresía 2021 de la Sociedad Geológica Mexicana para estudiantes</w:t>
            </w:r>
          </w:p>
        </w:tc>
        <w:tc>
          <w:tcPr>
            <w:tcW w:w="1451"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vAlign w:val="center"/>
          </w:tcPr>
          <w:p w:rsidR="00D71709" w:rsidRDefault="0039261E" w:rsidP="004D1D43">
            <w:pPr>
              <w:pStyle w:val="Estilodetabla2"/>
              <w:keepNext/>
            </w:pPr>
            <w:r>
              <w:t>$480.00</w:t>
            </w:r>
          </w:p>
        </w:tc>
        <w:tc>
          <w:tcPr>
            <w:tcW w:w="1668"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vAlign w:val="center"/>
          </w:tcPr>
          <w:p w:rsidR="00D71709" w:rsidRDefault="00193CFF" w:rsidP="004D1D43">
            <w:pPr>
              <w:pStyle w:val="Estilodetabla2"/>
              <w:keepNext/>
            </w:pPr>
            <w:r>
              <w:t xml:space="preserve">USD </w:t>
            </w:r>
            <w:r w:rsidR="0039261E">
              <w:t>23</w:t>
            </w:r>
          </w:p>
        </w:tc>
        <w:tc>
          <w:tcPr>
            <w:tcW w:w="187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vAlign w:val="center"/>
          </w:tcPr>
          <w:p w:rsidR="00D71709" w:rsidRPr="00DB79DD" w:rsidRDefault="00D71709" w:rsidP="004D1D43">
            <w:pPr>
              <w:keepNext/>
              <w:jc w:val="center"/>
              <w:rPr>
                <w:b/>
              </w:rPr>
            </w:pPr>
          </w:p>
        </w:tc>
      </w:tr>
      <w:tr w:rsidR="00D71709" w:rsidTr="00233EEA">
        <w:tblPrEx>
          <w:shd w:val="clear" w:color="auto" w:fill="auto"/>
        </w:tblPrEx>
        <w:trPr>
          <w:trHeight w:val="965"/>
          <w:jc w:val="center"/>
        </w:trPr>
        <w:tc>
          <w:tcPr>
            <w:tcW w:w="3539"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rsidR="00D71709" w:rsidRPr="00B30B11" w:rsidRDefault="0039261E" w:rsidP="004D1D43">
            <w:pPr>
              <w:pStyle w:val="Estilodetabla2"/>
              <w:keepNext/>
              <w:rPr>
                <w:lang w:val="es-419"/>
              </w:rPr>
            </w:pPr>
            <w:r>
              <w:t>Registro a la Convención para socios activos de la Sociedad Geológica Mexicana o de Asociaciones/Sociedades participantes</w:t>
            </w:r>
            <w:r w:rsidR="00B30B11">
              <w:rPr>
                <w:lang w:val="es-419"/>
              </w:rPr>
              <w:t xml:space="preserve"> </w:t>
            </w:r>
          </w:p>
        </w:tc>
        <w:tc>
          <w:tcPr>
            <w:tcW w:w="1451"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rsidR="00D71709" w:rsidRDefault="0039261E" w:rsidP="004D1D43">
            <w:pPr>
              <w:pStyle w:val="Estilodetabla2"/>
              <w:keepNext/>
            </w:pPr>
            <w:r>
              <w:t>$350.00</w:t>
            </w:r>
          </w:p>
        </w:tc>
        <w:tc>
          <w:tcPr>
            <w:tcW w:w="1668"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rsidR="00D71709" w:rsidRDefault="00193CFF" w:rsidP="004D1D43">
            <w:pPr>
              <w:pStyle w:val="Estilodetabla2"/>
              <w:keepNext/>
            </w:pPr>
            <w:r>
              <w:t xml:space="preserve">USD </w:t>
            </w:r>
            <w:r w:rsidR="0039261E">
              <w:t>17</w:t>
            </w:r>
          </w:p>
        </w:tc>
        <w:tc>
          <w:tcPr>
            <w:tcW w:w="1876" w:type="dxa"/>
            <w:tcBorders>
              <w:top w:val="single" w:sz="4" w:space="0" w:color="929292"/>
              <w:left w:val="single" w:sz="4" w:space="0" w:color="929292"/>
              <w:bottom w:val="single" w:sz="4" w:space="0" w:color="929292"/>
              <w:right w:val="single" w:sz="4" w:space="0" w:color="929292"/>
            </w:tcBorders>
            <w:shd w:val="clear" w:color="auto" w:fill="auto"/>
            <w:tcMar>
              <w:top w:w="80" w:type="dxa"/>
              <w:left w:w="80" w:type="dxa"/>
              <w:bottom w:w="80" w:type="dxa"/>
              <w:right w:w="80" w:type="dxa"/>
            </w:tcMar>
            <w:vAlign w:val="center"/>
          </w:tcPr>
          <w:p w:rsidR="00D71709" w:rsidRPr="00DB79DD" w:rsidRDefault="00D71709" w:rsidP="004D1D43">
            <w:pPr>
              <w:keepNext/>
              <w:jc w:val="center"/>
              <w:rPr>
                <w:b/>
              </w:rPr>
            </w:pPr>
          </w:p>
        </w:tc>
      </w:tr>
      <w:tr w:rsidR="00D71709" w:rsidTr="00233EEA">
        <w:tblPrEx>
          <w:shd w:val="clear" w:color="auto" w:fill="auto"/>
        </w:tblPrEx>
        <w:trPr>
          <w:trHeight w:val="826"/>
          <w:jc w:val="center"/>
        </w:trPr>
        <w:tc>
          <w:tcPr>
            <w:tcW w:w="3539"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vAlign w:val="center"/>
          </w:tcPr>
          <w:p w:rsidR="00D71709" w:rsidRDefault="0039261E" w:rsidP="004D1D43">
            <w:pPr>
              <w:pStyle w:val="Estilodetabla2"/>
              <w:keepNext/>
            </w:pPr>
            <w:r>
              <w:t>Registro a la Convención para socios de la Sociedad Geológica Mexicana y regularización de adeudos de cuotas de membresía mayor a tres años.</w:t>
            </w:r>
          </w:p>
        </w:tc>
        <w:tc>
          <w:tcPr>
            <w:tcW w:w="1451"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vAlign w:val="center"/>
          </w:tcPr>
          <w:p w:rsidR="00D71709" w:rsidRDefault="0039261E" w:rsidP="004D1D43">
            <w:pPr>
              <w:pStyle w:val="Estilodetabla2"/>
              <w:keepNext/>
            </w:pPr>
            <w:r>
              <w:t>$1,650.00</w:t>
            </w:r>
          </w:p>
        </w:tc>
        <w:tc>
          <w:tcPr>
            <w:tcW w:w="1668"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vAlign w:val="center"/>
          </w:tcPr>
          <w:p w:rsidR="00D71709" w:rsidRDefault="00DB79DD" w:rsidP="004D1D43">
            <w:pPr>
              <w:pStyle w:val="Estilodetabla2"/>
              <w:keepNext/>
            </w:pPr>
            <w:r>
              <w:t xml:space="preserve">USD </w:t>
            </w:r>
            <w:r w:rsidR="0039261E">
              <w:t>78</w:t>
            </w:r>
          </w:p>
        </w:tc>
        <w:tc>
          <w:tcPr>
            <w:tcW w:w="1876" w:type="dxa"/>
            <w:tcBorders>
              <w:top w:val="single" w:sz="4" w:space="0" w:color="929292"/>
              <w:left w:val="single" w:sz="4" w:space="0" w:color="929292"/>
              <w:bottom w:val="single" w:sz="4" w:space="0" w:color="929292"/>
              <w:right w:val="single" w:sz="4" w:space="0" w:color="929292"/>
            </w:tcBorders>
            <w:shd w:val="clear" w:color="auto" w:fill="F7F7F6"/>
            <w:tcMar>
              <w:top w:w="80" w:type="dxa"/>
              <w:left w:w="80" w:type="dxa"/>
              <w:bottom w:w="80" w:type="dxa"/>
              <w:right w:w="80" w:type="dxa"/>
            </w:tcMar>
            <w:vAlign w:val="center"/>
          </w:tcPr>
          <w:p w:rsidR="00D71709" w:rsidRPr="00DB79DD" w:rsidRDefault="00D71709" w:rsidP="004D1D43">
            <w:pPr>
              <w:keepNext/>
              <w:jc w:val="center"/>
              <w:rPr>
                <w:b/>
              </w:rPr>
            </w:pPr>
          </w:p>
        </w:tc>
      </w:tr>
    </w:tbl>
    <w:p w:rsidR="00F83174" w:rsidRPr="00B30B11" w:rsidRDefault="00F83174" w:rsidP="004D1D43">
      <w:pPr>
        <w:pStyle w:val="Estilodetabla3"/>
        <w:jc w:val="both"/>
        <w:rPr>
          <w:b w:val="0"/>
          <w:color w:val="auto"/>
          <w:sz w:val="16"/>
          <w:lang w:val="es-419"/>
        </w:rPr>
      </w:pPr>
    </w:p>
    <w:p w:rsidR="00BF3DD2" w:rsidRPr="00B30B11" w:rsidRDefault="00BF3DD2" w:rsidP="00B946F7">
      <w:pPr>
        <w:pStyle w:val="Estilodetabla3"/>
        <w:keepNext w:val="0"/>
        <w:jc w:val="both"/>
        <w:rPr>
          <w:b w:val="0"/>
          <w:color w:val="auto"/>
          <w:lang w:val="es-419"/>
        </w:rPr>
      </w:pPr>
      <w:r w:rsidRPr="00B30B11">
        <w:rPr>
          <w:b w:val="0"/>
          <w:color w:val="FF0000"/>
          <w:sz w:val="26"/>
          <w:lang w:val="es-419"/>
        </w:rPr>
        <w:t>*</w:t>
      </w:r>
      <w:r w:rsidR="00A90074">
        <w:rPr>
          <w:b w:val="0"/>
          <w:color w:val="FF0000"/>
          <w:sz w:val="26"/>
          <w:lang w:val="es-419"/>
        </w:rPr>
        <w:t xml:space="preserve"> </w:t>
      </w:r>
      <w:r w:rsidR="00436E0E" w:rsidRPr="00B30B11">
        <w:rPr>
          <w:b w:val="0"/>
          <w:color w:val="auto"/>
          <w:u w:val="single"/>
          <w:lang w:val="es-419"/>
        </w:rPr>
        <w:t xml:space="preserve">En caso de ser estudiante deberás </w:t>
      </w:r>
      <w:r w:rsidR="003D6503">
        <w:rPr>
          <w:b w:val="0"/>
          <w:color w:val="auto"/>
          <w:u w:val="single"/>
          <w:lang w:val="es-419"/>
        </w:rPr>
        <w:t xml:space="preserve">adjuntar </w:t>
      </w:r>
      <w:r w:rsidR="00436E0E" w:rsidRPr="00B30B11">
        <w:rPr>
          <w:b w:val="0"/>
          <w:color w:val="auto"/>
          <w:u w:val="single"/>
          <w:lang w:val="es-419"/>
        </w:rPr>
        <w:t>un documento vigente que avale tu estatus</w:t>
      </w:r>
      <w:r w:rsidR="003D6503">
        <w:rPr>
          <w:b w:val="0"/>
          <w:color w:val="auto"/>
          <w:u w:val="single"/>
          <w:lang w:val="es-419"/>
        </w:rPr>
        <w:t>. De lo contrario, no será procesada la inscripción y no habrá reembolso del pago.</w:t>
      </w:r>
    </w:p>
    <w:p w:rsidR="00B946F7" w:rsidRDefault="00B946F7" w:rsidP="00B946F7">
      <w:pPr>
        <w:pStyle w:val="Estilodetabla3"/>
        <w:keepNext w:val="0"/>
        <w:jc w:val="both"/>
        <w:rPr>
          <w:b w:val="0"/>
          <w:color w:val="auto"/>
          <w:lang w:val="es-419"/>
        </w:rPr>
      </w:pPr>
    </w:p>
    <w:p w:rsidR="00436E0E" w:rsidRDefault="00436E0E" w:rsidP="00B946F7">
      <w:pPr>
        <w:pStyle w:val="Estilodetabla3"/>
        <w:keepNext w:val="0"/>
        <w:jc w:val="both"/>
        <w:rPr>
          <w:b w:val="0"/>
          <w:color w:val="auto"/>
          <w:lang w:val="es-419"/>
        </w:rPr>
      </w:pPr>
    </w:p>
    <w:p w:rsidR="006F202F" w:rsidRPr="00160C56" w:rsidRDefault="00F83174" w:rsidP="006F202F">
      <w:pPr>
        <w:pStyle w:val="Estilodetabla3"/>
        <w:jc w:val="both"/>
        <w:rPr>
          <w:color w:val="auto"/>
          <w:lang w:val="es-419"/>
        </w:rPr>
      </w:pPr>
      <w:r w:rsidRPr="00160C56">
        <w:rPr>
          <w:color w:val="auto"/>
          <w:lang w:val="es-419"/>
        </w:rPr>
        <w:t>2</w:t>
      </w:r>
      <w:r w:rsidR="006F202F" w:rsidRPr="00160C56">
        <w:rPr>
          <w:color w:val="auto"/>
          <w:lang w:val="es-419"/>
        </w:rPr>
        <w:t xml:space="preserve">) Favor de realizar </w:t>
      </w:r>
      <w:r w:rsidRPr="00160C56">
        <w:rPr>
          <w:color w:val="auto"/>
          <w:lang w:val="es-419"/>
        </w:rPr>
        <w:t xml:space="preserve">la transferencia bancaria o </w:t>
      </w:r>
      <w:r w:rsidR="006F202F" w:rsidRPr="00160C56">
        <w:rPr>
          <w:color w:val="auto"/>
          <w:lang w:val="es-419"/>
        </w:rPr>
        <w:t xml:space="preserve">pago </w:t>
      </w:r>
      <w:r w:rsidRPr="00160C56">
        <w:rPr>
          <w:color w:val="auto"/>
          <w:lang w:val="es-419"/>
        </w:rPr>
        <w:t xml:space="preserve">en ventanilla bancaria </w:t>
      </w:r>
      <w:r w:rsidR="00364B83" w:rsidRPr="00160C56">
        <w:rPr>
          <w:color w:val="auto"/>
          <w:lang w:val="es-419"/>
        </w:rPr>
        <w:t xml:space="preserve">de la cuota de inscripción seleccionada en el punto anterior, </w:t>
      </w:r>
      <w:r w:rsidR="006F202F" w:rsidRPr="00160C56">
        <w:rPr>
          <w:color w:val="auto"/>
          <w:lang w:val="es-419"/>
        </w:rPr>
        <w:t>a la siguiente cuenta bancaria:</w:t>
      </w:r>
    </w:p>
    <w:p w:rsidR="006F202F" w:rsidRDefault="006F202F" w:rsidP="006F202F">
      <w:pPr>
        <w:pStyle w:val="Estilodetabla3"/>
        <w:jc w:val="both"/>
        <w:rPr>
          <w:b w:val="0"/>
          <w:color w:val="auto"/>
          <w:lang w:val="es-419"/>
        </w:rPr>
      </w:pPr>
    </w:p>
    <w:tbl>
      <w:tblPr>
        <w:tblStyle w:val="Tablaconcuadrcula"/>
        <w:tblW w:w="0" w:type="auto"/>
        <w:tblLook w:val="04A0" w:firstRow="1" w:lastRow="0" w:firstColumn="1" w:lastColumn="0" w:noHBand="0" w:noVBand="1"/>
      </w:tblPr>
      <w:tblGrid>
        <w:gridCol w:w="4810"/>
      </w:tblGrid>
      <w:tr w:rsidR="00F83174" w:rsidTr="00A90074">
        <w:tc>
          <w:tcPr>
            <w:tcW w:w="4810" w:type="dxa"/>
            <w:tcBorders>
              <w:top w:val="single" w:sz="8" w:space="0" w:color="auto"/>
              <w:left w:val="single" w:sz="8" w:space="0" w:color="auto"/>
              <w:bottom w:val="single" w:sz="8" w:space="0" w:color="auto"/>
              <w:right w:val="single" w:sz="8" w:space="0" w:color="auto"/>
            </w:tcBorders>
          </w:tcPr>
          <w:p w:rsidR="00F83174" w:rsidRPr="006F202F" w:rsidRDefault="00F83174" w:rsidP="00F83174">
            <w:pPr>
              <w:pStyle w:val="Estilodetabla3"/>
              <w:jc w:val="both"/>
              <w:rPr>
                <w:b w:val="0"/>
                <w:color w:val="auto"/>
                <w:lang w:val="es-419"/>
              </w:rPr>
            </w:pPr>
            <w:r w:rsidRPr="00F83174">
              <w:rPr>
                <w:color w:val="auto"/>
                <w:lang w:val="es-419"/>
              </w:rPr>
              <w:t>Beneficiario:</w:t>
            </w:r>
            <w:r w:rsidRPr="006F202F">
              <w:rPr>
                <w:b w:val="0"/>
                <w:color w:val="auto"/>
                <w:lang w:val="es-419"/>
              </w:rPr>
              <w:t xml:space="preserve"> </w:t>
            </w:r>
            <w:r w:rsidR="00A90074">
              <w:rPr>
                <w:b w:val="0"/>
                <w:color w:val="auto"/>
                <w:lang w:val="es-419"/>
              </w:rPr>
              <w:t xml:space="preserve">            </w:t>
            </w:r>
            <w:r w:rsidRPr="006F202F">
              <w:rPr>
                <w:b w:val="0"/>
                <w:color w:val="auto"/>
                <w:lang w:val="es-419"/>
              </w:rPr>
              <w:t xml:space="preserve">Sociedad Geológica Mexicana A.C. </w:t>
            </w:r>
          </w:p>
          <w:p w:rsidR="00F83174" w:rsidRPr="006F202F" w:rsidRDefault="00F83174" w:rsidP="00A90074">
            <w:pPr>
              <w:pStyle w:val="Estilodetabla3"/>
              <w:tabs>
                <w:tab w:val="center" w:pos="2016"/>
              </w:tabs>
              <w:jc w:val="both"/>
              <w:rPr>
                <w:b w:val="0"/>
                <w:color w:val="auto"/>
                <w:lang w:val="es-419"/>
              </w:rPr>
            </w:pPr>
            <w:r w:rsidRPr="00F83174">
              <w:rPr>
                <w:color w:val="auto"/>
                <w:lang w:val="es-419"/>
              </w:rPr>
              <w:t>Banco:</w:t>
            </w:r>
            <w:r w:rsidR="00A90074">
              <w:rPr>
                <w:color w:val="auto"/>
                <w:lang w:val="es-419"/>
              </w:rPr>
              <w:t xml:space="preserve">                       </w:t>
            </w:r>
            <w:r w:rsidRPr="006F202F">
              <w:rPr>
                <w:b w:val="0"/>
                <w:color w:val="auto"/>
                <w:lang w:val="es-419"/>
              </w:rPr>
              <w:t xml:space="preserve">BBVA </w:t>
            </w:r>
            <w:r w:rsidR="00A90074">
              <w:rPr>
                <w:b w:val="0"/>
                <w:color w:val="auto"/>
                <w:lang w:val="es-419"/>
              </w:rPr>
              <w:tab/>
            </w:r>
          </w:p>
          <w:p w:rsidR="00F83174" w:rsidRPr="006F202F" w:rsidRDefault="00F83174" w:rsidP="00F83174">
            <w:pPr>
              <w:pStyle w:val="Estilodetabla3"/>
              <w:jc w:val="both"/>
              <w:rPr>
                <w:b w:val="0"/>
                <w:color w:val="auto"/>
                <w:lang w:val="es-419"/>
              </w:rPr>
            </w:pPr>
            <w:r w:rsidRPr="00F83174">
              <w:rPr>
                <w:color w:val="auto"/>
                <w:lang w:val="es-419"/>
              </w:rPr>
              <w:t>Número de cuenta:</w:t>
            </w:r>
            <w:r w:rsidRPr="006F202F">
              <w:rPr>
                <w:b w:val="0"/>
                <w:color w:val="auto"/>
                <w:lang w:val="es-419"/>
              </w:rPr>
              <w:t xml:space="preserve"> </w:t>
            </w:r>
            <w:r w:rsidR="00A90074">
              <w:rPr>
                <w:b w:val="0"/>
                <w:color w:val="auto"/>
                <w:lang w:val="es-419"/>
              </w:rPr>
              <w:t xml:space="preserve"> </w:t>
            </w:r>
            <w:r w:rsidRPr="006F202F">
              <w:rPr>
                <w:b w:val="0"/>
                <w:color w:val="auto"/>
                <w:lang w:val="es-419"/>
              </w:rPr>
              <w:t>0113025721</w:t>
            </w:r>
          </w:p>
          <w:p w:rsidR="00F83174" w:rsidRDefault="00F83174" w:rsidP="00F83174">
            <w:pPr>
              <w:pStyle w:val="Estilodetabla3"/>
              <w:jc w:val="both"/>
              <w:rPr>
                <w:b w:val="0"/>
                <w:color w:val="auto"/>
                <w:lang w:val="es-419"/>
              </w:rPr>
            </w:pPr>
            <w:r w:rsidRPr="00F83174">
              <w:rPr>
                <w:color w:val="auto"/>
                <w:lang w:val="es-419"/>
              </w:rPr>
              <w:t>Cuenta clave:</w:t>
            </w:r>
            <w:r w:rsidRPr="006F202F">
              <w:rPr>
                <w:b w:val="0"/>
                <w:color w:val="auto"/>
                <w:lang w:val="es-419"/>
              </w:rPr>
              <w:t xml:space="preserve"> </w:t>
            </w:r>
            <w:r w:rsidR="00A90074">
              <w:rPr>
                <w:b w:val="0"/>
                <w:color w:val="auto"/>
                <w:lang w:val="es-419"/>
              </w:rPr>
              <w:t xml:space="preserve">          </w:t>
            </w:r>
            <w:r w:rsidRPr="006F202F">
              <w:rPr>
                <w:b w:val="0"/>
                <w:color w:val="auto"/>
                <w:lang w:val="es-419"/>
              </w:rPr>
              <w:t>012180001130257216</w:t>
            </w:r>
          </w:p>
        </w:tc>
      </w:tr>
    </w:tbl>
    <w:p w:rsidR="00F83174" w:rsidRPr="006F202F" w:rsidRDefault="00F83174" w:rsidP="00B946F7">
      <w:pPr>
        <w:pStyle w:val="Estilodetabla3"/>
        <w:keepNext w:val="0"/>
        <w:jc w:val="both"/>
        <w:rPr>
          <w:b w:val="0"/>
          <w:color w:val="auto"/>
          <w:lang w:val="es-419"/>
        </w:rPr>
      </w:pPr>
    </w:p>
    <w:p w:rsidR="006F202F" w:rsidRDefault="006F202F" w:rsidP="00B946F7">
      <w:pPr>
        <w:pStyle w:val="Estilodetabla3"/>
        <w:keepNext w:val="0"/>
        <w:jc w:val="both"/>
        <w:rPr>
          <w:color w:val="auto"/>
          <w:lang w:val="es-419"/>
        </w:rPr>
      </w:pPr>
    </w:p>
    <w:p w:rsidR="00B946F7" w:rsidRDefault="00B946F7" w:rsidP="00B946F7">
      <w:pPr>
        <w:pStyle w:val="Estilodetabla3"/>
        <w:keepNext w:val="0"/>
        <w:jc w:val="both"/>
        <w:rPr>
          <w:color w:val="auto"/>
          <w:lang w:val="es-419"/>
        </w:rPr>
      </w:pPr>
    </w:p>
    <w:p w:rsidR="00B946F7" w:rsidRDefault="00B946F7" w:rsidP="00B946F7">
      <w:pPr>
        <w:pStyle w:val="Estilodetabla3"/>
        <w:keepNext w:val="0"/>
        <w:jc w:val="both"/>
        <w:rPr>
          <w:color w:val="auto"/>
          <w:lang w:val="es-419"/>
        </w:rPr>
      </w:pPr>
    </w:p>
    <w:p w:rsidR="00436E0E" w:rsidRPr="006F202F" w:rsidRDefault="00436E0E" w:rsidP="00B946F7">
      <w:pPr>
        <w:pStyle w:val="Estilodetabla3"/>
        <w:keepNext w:val="0"/>
        <w:jc w:val="both"/>
        <w:rPr>
          <w:color w:val="auto"/>
          <w:lang w:val="es-419"/>
        </w:rPr>
      </w:pPr>
    </w:p>
    <w:p w:rsidR="006F202F" w:rsidRPr="00160C56" w:rsidRDefault="00364B83" w:rsidP="004D1D43">
      <w:pPr>
        <w:pStyle w:val="Estilodetabla3"/>
        <w:jc w:val="both"/>
        <w:rPr>
          <w:color w:val="auto"/>
          <w:lang w:val="es-ES_tradnl"/>
        </w:rPr>
      </w:pPr>
      <w:r>
        <w:rPr>
          <w:color w:val="auto"/>
          <w:lang w:val="es-419"/>
        </w:rPr>
        <w:t xml:space="preserve">3) </w:t>
      </w:r>
      <w:r w:rsidR="006F202F" w:rsidRPr="00160C56">
        <w:rPr>
          <w:color w:val="auto"/>
          <w:lang w:val="es-ES_tradnl"/>
        </w:rPr>
        <w:t xml:space="preserve">Llena </w:t>
      </w:r>
      <w:r w:rsidRPr="00160C56">
        <w:rPr>
          <w:color w:val="auto"/>
          <w:lang w:val="es-419"/>
        </w:rPr>
        <w:t xml:space="preserve">de manera completa el siguiente cuestionario </w:t>
      </w:r>
      <w:r w:rsidR="006F202F" w:rsidRPr="00160C56">
        <w:rPr>
          <w:color w:val="auto"/>
          <w:lang w:val="es-ES_tradnl"/>
        </w:rPr>
        <w:t xml:space="preserve">y envíalo junto con tu comprobante de pago al correo electrónico </w:t>
      </w:r>
      <w:hyperlink r:id="rId8" w:history="1">
        <w:r w:rsidR="006F202F" w:rsidRPr="00160C56">
          <w:rPr>
            <w:rStyle w:val="Hyperlink0"/>
            <w:color w:val="auto"/>
            <w:lang w:val="es-ES_tradnl"/>
          </w:rPr>
          <w:t>tesoreria@sociedadgeologicamexicana.org.mx</w:t>
        </w:r>
      </w:hyperlink>
    </w:p>
    <w:p w:rsidR="006F202F" w:rsidRPr="00364B83" w:rsidRDefault="006F202F" w:rsidP="004D1D43">
      <w:pPr>
        <w:pStyle w:val="Estilodetabla3"/>
        <w:jc w:val="both"/>
        <w:rPr>
          <w:b w:val="0"/>
          <w:color w:val="auto"/>
          <w:lang w:val="es-ES_tradnl"/>
        </w:rPr>
      </w:pPr>
    </w:p>
    <w:p w:rsidR="006F202F" w:rsidRPr="00364B83" w:rsidRDefault="006F202F" w:rsidP="004D1D43">
      <w:pPr>
        <w:pStyle w:val="Estilodetabla3"/>
        <w:jc w:val="both"/>
        <w:rPr>
          <w:b w:val="0"/>
          <w:color w:val="auto"/>
          <w:lang w:val="es-ES_tradnl"/>
        </w:rPr>
      </w:pPr>
      <w:r w:rsidRPr="00364B83">
        <w:rPr>
          <w:b w:val="0"/>
          <w:color w:val="auto"/>
          <w:lang w:val="es-419"/>
        </w:rPr>
        <w:t xml:space="preserve">En el </w:t>
      </w:r>
      <w:r w:rsidRPr="00364B83">
        <w:rPr>
          <w:b w:val="0"/>
          <w:color w:val="auto"/>
          <w:lang w:val="es-ES_tradnl"/>
        </w:rPr>
        <w:t xml:space="preserve">asunto </w:t>
      </w:r>
      <w:r w:rsidRPr="00364B83">
        <w:rPr>
          <w:b w:val="0"/>
          <w:color w:val="auto"/>
          <w:lang w:val="es-419"/>
        </w:rPr>
        <w:t>del correo electrónico favor de indicar tu nombre completo y tipo de inscripción seleccionada. Por ejemplo</w:t>
      </w:r>
      <w:r w:rsidR="00B946F7">
        <w:rPr>
          <w:b w:val="0"/>
          <w:color w:val="auto"/>
          <w:lang w:val="es-419"/>
        </w:rPr>
        <w:t>,</w:t>
      </w:r>
      <w:r w:rsidRPr="00364B83">
        <w:rPr>
          <w:b w:val="0"/>
          <w:color w:val="auto"/>
          <w:lang w:val="es-419"/>
        </w:rPr>
        <w:t xml:space="preserve"> </w:t>
      </w:r>
      <w:r w:rsidRPr="001069E0">
        <w:rPr>
          <w:b w:val="0"/>
          <w:i/>
          <w:color w:val="auto"/>
          <w:lang w:val="es-419"/>
        </w:rPr>
        <w:t xml:space="preserve">Asunto del correo electrónico: Mariana Campos Martínez </w:t>
      </w:r>
      <w:r w:rsidR="00B946F7" w:rsidRPr="001069E0">
        <w:rPr>
          <w:b w:val="0"/>
          <w:i/>
          <w:color w:val="auto"/>
          <w:lang w:val="es-419"/>
        </w:rPr>
        <w:t>R</w:t>
      </w:r>
      <w:r w:rsidRPr="001069E0">
        <w:rPr>
          <w:b w:val="0"/>
          <w:i/>
          <w:color w:val="auto"/>
          <w:lang w:val="es-419"/>
        </w:rPr>
        <w:t>egistro a la Convención público general</w:t>
      </w:r>
      <w:r w:rsidRPr="001069E0">
        <w:rPr>
          <w:b w:val="0"/>
          <w:i/>
          <w:color w:val="auto"/>
          <w:lang w:val="es-ES_tradnl"/>
        </w:rPr>
        <w:t>.</w:t>
      </w:r>
    </w:p>
    <w:p w:rsidR="006F202F" w:rsidRPr="006F202F" w:rsidRDefault="006F202F" w:rsidP="004D1D43">
      <w:pPr>
        <w:pStyle w:val="Cuerpo"/>
        <w:keepNext/>
        <w:jc w:val="both"/>
        <w:rPr>
          <w:rFonts w:hint="eastAsia"/>
          <w:lang w:val="es-ES_tradnl"/>
        </w:rPr>
      </w:pPr>
    </w:p>
    <w:p w:rsidR="008F646C" w:rsidRDefault="008F646C" w:rsidP="004D1D43">
      <w:pPr>
        <w:pStyle w:val="Cuerpo"/>
        <w:keepNext/>
        <w:rPr>
          <w:rFonts w:hint="eastAsia"/>
        </w:rPr>
      </w:pPr>
      <w:r>
        <w:rPr>
          <w:lang w:val="es-ES_tradnl"/>
        </w:rPr>
        <w:t>En un lapso de 24 horas, recibirás un correo de confirmación de tu asistencia al evento, por favor revisa tu bandeja de correos no desea</w:t>
      </w:r>
      <w:r w:rsidR="00B946F7">
        <w:rPr>
          <w:lang w:val="es-ES_tradnl"/>
        </w:rPr>
        <w:t>dos o spam.</w:t>
      </w:r>
    </w:p>
    <w:p w:rsidR="008F646C" w:rsidRPr="008F646C" w:rsidRDefault="008F646C" w:rsidP="004D1D43">
      <w:pPr>
        <w:pStyle w:val="Cuerpo"/>
        <w:keepNext/>
        <w:jc w:val="both"/>
        <w:rPr>
          <w:rFonts w:hint="eastAsia"/>
          <w:b/>
          <w:bCs/>
        </w:rPr>
      </w:pPr>
    </w:p>
    <w:p w:rsidR="00D71709" w:rsidRPr="00E2524A" w:rsidRDefault="00364B83" w:rsidP="004D1D43">
      <w:pPr>
        <w:pStyle w:val="Cuerpo"/>
        <w:keepNext/>
        <w:jc w:val="both"/>
        <w:rPr>
          <w:rFonts w:hint="eastAsia"/>
          <w:b/>
        </w:rPr>
      </w:pPr>
      <w:r w:rsidRPr="00E2524A">
        <w:rPr>
          <w:b/>
          <w:bCs/>
          <w:lang w:val="es-419"/>
        </w:rPr>
        <w:t xml:space="preserve">Nota: </w:t>
      </w:r>
      <w:r w:rsidR="0039261E" w:rsidRPr="00E2524A">
        <w:rPr>
          <w:b/>
          <w:lang w:val="es-ES_tradnl"/>
        </w:rPr>
        <w:t>En caso de que exista algún error</w:t>
      </w:r>
      <w:r w:rsidRPr="00E2524A">
        <w:rPr>
          <w:b/>
          <w:lang w:val="es-419"/>
        </w:rPr>
        <w:t xml:space="preserve"> en el llenado del cuestionario</w:t>
      </w:r>
      <w:r w:rsidR="0039261E" w:rsidRPr="00E2524A">
        <w:rPr>
          <w:b/>
          <w:lang w:val="es-ES_tradnl"/>
        </w:rPr>
        <w:t xml:space="preserve">, no nos hacemos responsables de que no cuentes con tu acceso al evento </w:t>
      </w:r>
      <w:r w:rsidRPr="00E2524A">
        <w:rPr>
          <w:b/>
          <w:lang w:val="es-419"/>
        </w:rPr>
        <w:t xml:space="preserve">o emisión de factura </w:t>
      </w:r>
      <w:r w:rsidR="0039261E" w:rsidRPr="00E2524A">
        <w:rPr>
          <w:b/>
          <w:lang w:val="es-ES_tradnl"/>
        </w:rPr>
        <w:t>y no habrá reembolso de la cuota de inscripción.</w:t>
      </w:r>
    </w:p>
    <w:p w:rsidR="00D71709" w:rsidRDefault="00D71709" w:rsidP="00B946F7">
      <w:pPr>
        <w:pStyle w:val="Cuerpo"/>
        <w:jc w:val="both"/>
        <w:rPr>
          <w:rFonts w:hint="eastAsia"/>
        </w:rPr>
      </w:pPr>
    </w:p>
    <w:p w:rsidR="00364B83" w:rsidRDefault="00364B83" w:rsidP="00B946F7">
      <w:pPr>
        <w:pStyle w:val="Cuerpo"/>
        <w:jc w:val="both"/>
        <w:rPr>
          <w:rFonts w:hint="eastAsia"/>
          <w:b/>
          <w:bCs/>
          <w:lang w:val="es-ES_tradnl"/>
        </w:rPr>
      </w:pPr>
    </w:p>
    <w:p w:rsidR="00D71709" w:rsidRPr="00CC5439" w:rsidRDefault="00364B83" w:rsidP="004D1D43">
      <w:pPr>
        <w:pStyle w:val="Cuerpo"/>
        <w:keepNext/>
        <w:jc w:val="center"/>
        <w:rPr>
          <w:rFonts w:eastAsia="Helvetica Neue" w:cs="Helvetica Neue"/>
          <w:b/>
          <w:bCs/>
          <w:color w:val="0000CC"/>
          <w:sz w:val="24"/>
          <w:szCs w:val="20"/>
          <w:lang w:val="es-419"/>
        </w:rPr>
      </w:pPr>
      <w:r w:rsidRPr="00CC5439">
        <w:rPr>
          <w:rFonts w:eastAsia="Helvetica Neue" w:cs="Helvetica Neue"/>
          <w:b/>
          <w:bCs/>
          <w:color w:val="0000CC"/>
          <w:sz w:val="24"/>
          <w:szCs w:val="20"/>
          <w:lang w:val="es-419"/>
        </w:rPr>
        <w:t>CUESTIONARIO</w:t>
      </w:r>
    </w:p>
    <w:p w:rsidR="002A3A0D" w:rsidRPr="00CC5439" w:rsidRDefault="002A3A0D" w:rsidP="004D1D43">
      <w:pPr>
        <w:pStyle w:val="Cuerpo"/>
        <w:keepNext/>
        <w:jc w:val="both"/>
        <w:rPr>
          <w:rFonts w:eastAsia="Helvetica Neue" w:cs="Helvetica Neue"/>
          <w:b/>
          <w:bCs/>
          <w:color w:val="0000CC"/>
          <w:szCs w:val="20"/>
          <w:lang w:val="es-419"/>
        </w:rPr>
      </w:pPr>
    </w:p>
    <w:p w:rsidR="00364B83" w:rsidRPr="00CC5439" w:rsidRDefault="00364B83" w:rsidP="004D1D43">
      <w:pPr>
        <w:pStyle w:val="Cuerpo"/>
        <w:keepNext/>
        <w:jc w:val="both"/>
        <w:rPr>
          <w:rFonts w:hint="eastAsia"/>
          <w:b/>
          <w:color w:val="0000CC"/>
          <w:lang w:val="es-419"/>
        </w:rPr>
      </w:pPr>
      <w:r w:rsidRPr="00CC5439">
        <w:rPr>
          <w:b/>
          <w:color w:val="0000CC"/>
          <w:lang w:val="es-419"/>
        </w:rPr>
        <w:t>DATOS DEL PARTICIPANTE:</w:t>
      </w:r>
    </w:p>
    <w:p w:rsidR="00D71709" w:rsidRPr="00CC5439" w:rsidRDefault="0039261E" w:rsidP="00CC5439">
      <w:pPr>
        <w:pStyle w:val="Cuerpo"/>
        <w:keepNext/>
        <w:rPr>
          <w:rFonts w:hint="eastAsia"/>
          <w:color w:val="0000CC"/>
        </w:rPr>
      </w:pPr>
      <w:r w:rsidRPr="00CC5439">
        <w:rPr>
          <w:color w:val="0000CC"/>
          <w:lang w:val="es-ES_tradnl"/>
        </w:rPr>
        <w:t xml:space="preserve">Nombre (s): </w:t>
      </w:r>
    </w:p>
    <w:p w:rsidR="00D71709" w:rsidRPr="00CC5439" w:rsidRDefault="0039261E" w:rsidP="00CC5439">
      <w:pPr>
        <w:pStyle w:val="Cuerpo"/>
        <w:keepNext/>
        <w:rPr>
          <w:rFonts w:hint="eastAsia"/>
          <w:color w:val="0000CC"/>
        </w:rPr>
      </w:pPr>
      <w:r w:rsidRPr="00CC5439">
        <w:rPr>
          <w:color w:val="0000CC"/>
          <w:lang w:val="es-ES_tradnl"/>
        </w:rPr>
        <w:t>Apellido paterno:</w:t>
      </w:r>
    </w:p>
    <w:p w:rsidR="00D71709" w:rsidRPr="00CC5439" w:rsidRDefault="0039261E" w:rsidP="00CC5439">
      <w:pPr>
        <w:pStyle w:val="Cuerpo"/>
        <w:keepNext/>
        <w:rPr>
          <w:rFonts w:hint="eastAsia"/>
          <w:color w:val="0000CC"/>
        </w:rPr>
      </w:pPr>
      <w:r w:rsidRPr="00CC5439">
        <w:rPr>
          <w:color w:val="0000CC"/>
          <w:lang w:val="es-ES_tradnl"/>
        </w:rPr>
        <w:t>Apellido materno:</w:t>
      </w:r>
    </w:p>
    <w:p w:rsidR="003D6503" w:rsidRPr="00CC5439" w:rsidRDefault="003D6503" w:rsidP="00CC5439">
      <w:pPr>
        <w:pStyle w:val="Cuerpo"/>
        <w:keepNext/>
        <w:rPr>
          <w:rFonts w:hint="eastAsia"/>
          <w:color w:val="0000CC"/>
          <w:lang w:val="es-ES_tradnl"/>
        </w:rPr>
      </w:pPr>
      <w:r w:rsidRPr="00CC5439">
        <w:rPr>
          <w:color w:val="0000CC"/>
          <w:lang w:val="es-ES_tradnl"/>
        </w:rPr>
        <w:t>Afiliación:</w:t>
      </w:r>
    </w:p>
    <w:p w:rsidR="00D71709" w:rsidRPr="00CC5439" w:rsidRDefault="0039261E" w:rsidP="00CC5439">
      <w:pPr>
        <w:pStyle w:val="Cuerpo"/>
        <w:keepNext/>
        <w:rPr>
          <w:rFonts w:hint="eastAsia"/>
          <w:color w:val="0000CC"/>
        </w:rPr>
      </w:pPr>
      <w:r w:rsidRPr="00CC5439">
        <w:rPr>
          <w:color w:val="0000CC"/>
          <w:lang w:val="es-ES_tradnl"/>
        </w:rPr>
        <w:t>Email:</w:t>
      </w:r>
    </w:p>
    <w:p w:rsidR="00D71709" w:rsidRPr="00CC5439" w:rsidRDefault="0039261E" w:rsidP="00CC5439">
      <w:pPr>
        <w:pStyle w:val="Cuerpo"/>
        <w:keepNext/>
        <w:rPr>
          <w:rFonts w:hint="eastAsia"/>
          <w:color w:val="0000CC"/>
        </w:rPr>
      </w:pPr>
      <w:r w:rsidRPr="00CC5439">
        <w:rPr>
          <w:color w:val="0000CC"/>
          <w:lang w:val="es-ES_tradnl"/>
        </w:rPr>
        <w:t>Teléfono:</w:t>
      </w:r>
    </w:p>
    <w:p w:rsidR="00D71709" w:rsidRPr="00CC5439" w:rsidRDefault="0039261E" w:rsidP="00CC5439">
      <w:pPr>
        <w:pStyle w:val="Cuerpo"/>
        <w:keepNext/>
        <w:rPr>
          <w:rFonts w:hint="eastAsia"/>
          <w:color w:val="0000CC"/>
        </w:rPr>
      </w:pPr>
      <w:r w:rsidRPr="00CC5439">
        <w:rPr>
          <w:color w:val="0000CC"/>
          <w:lang w:val="es-ES_tradnl"/>
        </w:rPr>
        <w:t>Ciudad de residencia:</w:t>
      </w:r>
    </w:p>
    <w:p w:rsidR="00D71709" w:rsidRPr="00CC5439" w:rsidRDefault="0039261E" w:rsidP="00CC5439">
      <w:pPr>
        <w:pStyle w:val="Cuerpo"/>
        <w:keepNext/>
        <w:rPr>
          <w:rFonts w:hint="eastAsia"/>
          <w:color w:val="0000CC"/>
        </w:rPr>
      </w:pPr>
      <w:r w:rsidRPr="00CC5439">
        <w:rPr>
          <w:color w:val="0000CC"/>
          <w:lang w:val="es-ES_tradnl"/>
        </w:rPr>
        <w:t>Tipo de inscripción al evento:</w:t>
      </w:r>
    </w:p>
    <w:p w:rsidR="00D71709" w:rsidRPr="00CC5439" w:rsidRDefault="003D6503" w:rsidP="00CC5439">
      <w:pPr>
        <w:pStyle w:val="Cuerpo"/>
        <w:keepNext/>
        <w:rPr>
          <w:rFonts w:hint="eastAsia"/>
          <w:color w:val="0000CC"/>
          <w:lang w:val="es-419"/>
        </w:rPr>
      </w:pPr>
      <w:r w:rsidRPr="00CC5439">
        <w:rPr>
          <w:color w:val="0000CC"/>
          <w:lang w:val="es-419"/>
        </w:rPr>
        <w:t>Asociación/Sociedad a la que pertenece como socio activo (solo en caso de que seleccione el pago de inscripció</w:t>
      </w:r>
      <w:r w:rsidRPr="00CC5439">
        <w:rPr>
          <w:rFonts w:hint="eastAsia"/>
          <w:color w:val="0000CC"/>
          <w:lang w:val="es-419"/>
        </w:rPr>
        <w:t>n</w:t>
      </w:r>
      <w:r w:rsidRPr="00CC5439">
        <w:rPr>
          <w:color w:val="0000CC"/>
          <w:lang w:val="es-419"/>
        </w:rPr>
        <w:t xml:space="preserve"> bajo esta categoría):</w:t>
      </w:r>
    </w:p>
    <w:p w:rsidR="003D6503" w:rsidRPr="00CC5439" w:rsidRDefault="003D6503" w:rsidP="004D1D43">
      <w:pPr>
        <w:pStyle w:val="Cuerpo"/>
        <w:keepNext/>
        <w:jc w:val="both"/>
        <w:rPr>
          <w:rFonts w:hint="eastAsia"/>
          <w:color w:val="0000CC"/>
        </w:rPr>
      </w:pPr>
    </w:p>
    <w:p w:rsidR="00D71709" w:rsidRPr="00CC5439" w:rsidRDefault="0039261E" w:rsidP="004D1D43">
      <w:pPr>
        <w:pStyle w:val="Cuerpo"/>
        <w:keepNext/>
        <w:jc w:val="both"/>
        <w:rPr>
          <w:rFonts w:hint="eastAsia"/>
          <w:b/>
          <w:bCs/>
          <w:color w:val="0000CC"/>
          <w:lang w:val="es-419"/>
        </w:rPr>
      </w:pPr>
      <w:r w:rsidRPr="00CC5439">
        <w:rPr>
          <w:b/>
          <w:bCs/>
          <w:color w:val="0000CC"/>
          <w:lang w:val="es-ES_tradnl"/>
        </w:rPr>
        <w:t xml:space="preserve">DATOS DE FACTURACIÓN </w:t>
      </w:r>
      <w:r w:rsidR="00B946F7" w:rsidRPr="00CC5439">
        <w:rPr>
          <w:b/>
          <w:bCs/>
          <w:color w:val="0000CC"/>
          <w:lang w:val="es-419"/>
        </w:rPr>
        <w:t>(</w:t>
      </w:r>
      <w:r w:rsidR="004D1D43" w:rsidRPr="00CC5439">
        <w:rPr>
          <w:bCs/>
          <w:color w:val="0000CC"/>
          <w:lang w:val="es-419"/>
        </w:rPr>
        <w:t xml:space="preserve">favor de revisar que la </w:t>
      </w:r>
      <w:r w:rsidR="00F36776" w:rsidRPr="00CC5439">
        <w:rPr>
          <w:bCs/>
          <w:color w:val="0000CC"/>
          <w:lang w:val="es-419"/>
        </w:rPr>
        <w:t xml:space="preserve">información sea </w:t>
      </w:r>
      <w:r w:rsidR="008204C1" w:rsidRPr="00CC5439">
        <w:rPr>
          <w:bCs/>
          <w:color w:val="0000CC"/>
          <w:lang w:val="es-419"/>
        </w:rPr>
        <w:t>correcta ya que</w:t>
      </w:r>
      <w:r w:rsidR="006E4F51" w:rsidRPr="00CC5439">
        <w:rPr>
          <w:bCs/>
          <w:color w:val="0000CC"/>
          <w:lang w:val="es-419"/>
        </w:rPr>
        <w:t xml:space="preserve"> una vez recibida la información, </w:t>
      </w:r>
      <w:r w:rsidR="008204C1" w:rsidRPr="00CC5439">
        <w:rPr>
          <w:bCs/>
          <w:color w:val="0000CC"/>
          <w:lang w:val="es-419"/>
        </w:rPr>
        <w:t xml:space="preserve">no se podrá </w:t>
      </w:r>
      <w:r w:rsidR="006E4F51" w:rsidRPr="00CC5439">
        <w:rPr>
          <w:bCs/>
          <w:color w:val="0000CC"/>
          <w:lang w:val="es-419"/>
        </w:rPr>
        <w:t>volver a emitir la factura)</w:t>
      </w:r>
      <w:r w:rsidR="00F2475B" w:rsidRPr="00CC5439">
        <w:rPr>
          <w:b/>
          <w:bCs/>
          <w:color w:val="0000CC"/>
          <w:lang w:val="es-419"/>
        </w:rPr>
        <w:t xml:space="preserve"> </w:t>
      </w:r>
    </w:p>
    <w:p w:rsidR="00B803CE" w:rsidRPr="00B803CE" w:rsidRDefault="00B803CE" w:rsidP="004D1D43">
      <w:pPr>
        <w:pStyle w:val="Cuerpo"/>
        <w:keepNext/>
        <w:jc w:val="both"/>
        <w:rPr>
          <w:color w:val="0000CC"/>
          <w:lang w:val="es-419"/>
        </w:rPr>
      </w:pPr>
      <w:r>
        <w:rPr>
          <w:color w:val="0000CC"/>
          <w:lang w:val="es-419"/>
        </w:rPr>
        <w:t>Nombre:</w:t>
      </w:r>
    </w:p>
    <w:p w:rsidR="00D71709" w:rsidRPr="00CC5439" w:rsidRDefault="0039261E" w:rsidP="004D1D43">
      <w:pPr>
        <w:pStyle w:val="Cuerpo"/>
        <w:keepNext/>
        <w:jc w:val="both"/>
        <w:rPr>
          <w:rFonts w:hint="eastAsia"/>
          <w:color w:val="0000CC"/>
        </w:rPr>
      </w:pPr>
      <w:r w:rsidRPr="00CC5439">
        <w:rPr>
          <w:color w:val="0000CC"/>
          <w:lang w:val="es-ES_tradnl"/>
        </w:rPr>
        <w:t xml:space="preserve">R.F.C.: </w:t>
      </w:r>
      <w:bookmarkStart w:id="0" w:name="_GoBack"/>
      <w:bookmarkEnd w:id="0"/>
    </w:p>
    <w:p w:rsidR="00D71709" w:rsidRPr="00CC5439" w:rsidRDefault="0039261E" w:rsidP="004D1D43">
      <w:pPr>
        <w:pStyle w:val="Cuerpo"/>
        <w:keepNext/>
        <w:jc w:val="both"/>
        <w:rPr>
          <w:rFonts w:hint="eastAsia"/>
          <w:color w:val="0000CC"/>
        </w:rPr>
      </w:pPr>
      <w:r w:rsidRPr="00CC5439">
        <w:rPr>
          <w:color w:val="0000CC"/>
          <w:lang w:val="es-ES_tradnl"/>
        </w:rPr>
        <w:t>Domicilio fiscal:</w:t>
      </w:r>
    </w:p>
    <w:p w:rsidR="00D71709" w:rsidRPr="00CC5439" w:rsidRDefault="0039261E" w:rsidP="004D1D43">
      <w:pPr>
        <w:pStyle w:val="Cuerpo"/>
        <w:keepNext/>
        <w:jc w:val="both"/>
        <w:rPr>
          <w:rFonts w:hint="eastAsia"/>
          <w:color w:val="0000CC"/>
        </w:rPr>
      </w:pPr>
      <w:r w:rsidRPr="00CC5439">
        <w:rPr>
          <w:color w:val="0000CC"/>
          <w:lang w:val="es-ES_tradnl"/>
        </w:rPr>
        <w:t>Alcaldía o Municipio:</w:t>
      </w:r>
    </w:p>
    <w:p w:rsidR="00D71709" w:rsidRPr="00CC5439" w:rsidRDefault="0039261E" w:rsidP="004D1D43">
      <w:pPr>
        <w:pStyle w:val="Cuerpo"/>
        <w:keepNext/>
        <w:jc w:val="both"/>
        <w:rPr>
          <w:rFonts w:hint="eastAsia"/>
          <w:color w:val="0000CC"/>
        </w:rPr>
      </w:pPr>
      <w:r w:rsidRPr="00CC5439">
        <w:rPr>
          <w:color w:val="0000CC"/>
          <w:lang w:val="es-ES_tradnl"/>
        </w:rPr>
        <w:t>Ciudad:</w:t>
      </w:r>
    </w:p>
    <w:p w:rsidR="00D71709" w:rsidRPr="00CC5439" w:rsidRDefault="0039261E" w:rsidP="00B946F7">
      <w:pPr>
        <w:pStyle w:val="Cuerpo"/>
        <w:jc w:val="both"/>
        <w:rPr>
          <w:rFonts w:hint="eastAsia"/>
          <w:color w:val="0000CC"/>
        </w:rPr>
      </w:pPr>
      <w:r w:rsidRPr="00CC5439">
        <w:rPr>
          <w:color w:val="0000CC"/>
          <w:lang w:val="es-ES_tradnl"/>
        </w:rPr>
        <w:t>Código postal:</w:t>
      </w:r>
    </w:p>
    <w:p w:rsidR="00D71709" w:rsidRDefault="00D71709" w:rsidP="00B946F7">
      <w:pPr>
        <w:pStyle w:val="Cuerpo"/>
        <w:jc w:val="both"/>
        <w:rPr>
          <w:rFonts w:hint="eastAsia"/>
        </w:rPr>
      </w:pPr>
    </w:p>
    <w:p w:rsidR="00D71709" w:rsidRDefault="00D71709" w:rsidP="00B946F7">
      <w:pPr>
        <w:pStyle w:val="Cuerpo"/>
        <w:jc w:val="both"/>
        <w:rPr>
          <w:rFonts w:hint="eastAsia"/>
        </w:rPr>
      </w:pPr>
    </w:p>
    <w:p w:rsidR="00D71709" w:rsidRPr="00436E0E" w:rsidRDefault="003D6503" w:rsidP="00B946F7">
      <w:pPr>
        <w:pStyle w:val="Cuerpo"/>
        <w:jc w:val="both"/>
        <w:rPr>
          <w:rFonts w:hint="eastAsia"/>
          <w:b/>
          <w:bCs/>
          <w:lang w:val="es-419"/>
        </w:rPr>
      </w:pPr>
      <w:r>
        <w:rPr>
          <w:b/>
          <w:bCs/>
          <w:lang w:val="es-419"/>
        </w:rPr>
        <w:t xml:space="preserve">INFORMACIÓN </w:t>
      </w:r>
      <w:r w:rsidR="0039261E">
        <w:rPr>
          <w:b/>
          <w:bCs/>
          <w:lang w:val="es-ES_tradnl"/>
        </w:rPr>
        <w:t>IMPORTANTE</w:t>
      </w:r>
      <w:r w:rsidR="00436E0E">
        <w:rPr>
          <w:b/>
          <w:bCs/>
          <w:lang w:val="es-419"/>
        </w:rPr>
        <w:t>:</w:t>
      </w:r>
    </w:p>
    <w:p w:rsidR="00D71709" w:rsidRDefault="00BF3DD2" w:rsidP="00B946F7">
      <w:pPr>
        <w:pStyle w:val="Cuerpo"/>
        <w:numPr>
          <w:ilvl w:val="0"/>
          <w:numId w:val="4"/>
        </w:numPr>
        <w:jc w:val="both"/>
        <w:rPr>
          <w:rFonts w:hint="eastAsia"/>
          <w:lang w:val="es-ES_tradnl"/>
        </w:rPr>
      </w:pPr>
      <w:r>
        <w:rPr>
          <w:lang w:val="es-419"/>
        </w:rPr>
        <w:t>La cuota de inscripción i</w:t>
      </w:r>
      <w:r w:rsidR="00B5625C">
        <w:rPr>
          <w:lang w:val="es-ES_tradnl"/>
        </w:rPr>
        <w:t>ncluy</w:t>
      </w:r>
      <w:r w:rsidR="00B5625C">
        <w:rPr>
          <w:rFonts w:hint="eastAsia"/>
          <w:lang w:val="es-ES_tradnl"/>
        </w:rPr>
        <w:t>e</w:t>
      </w:r>
      <w:r w:rsidR="004912D6">
        <w:rPr>
          <w:lang w:val="es-ES_tradnl"/>
        </w:rPr>
        <w:t xml:space="preserve"> acceso </w:t>
      </w:r>
      <w:r w:rsidR="004912D6">
        <w:rPr>
          <w:lang w:val="es-419"/>
        </w:rPr>
        <w:t xml:space="preserve">a </w:t>
      </w:r>
      <w:r w:rsidR="0039261E">
        <w:rPr>
          <w:lang w:val="es-ES_tradnl"/>
        </w:rPr>
        <w:t xml:space="preserve">todo el programa </w:t>
      </w:r>
      <w:r w:rsidR="004912D6">
        <w:rPr>
          <w:lang w:val="es-419"/>
        </w:rPr>
        <w:t xml:space="preserve">en línea </w:t>
      </w:r>
      <w:r w:rsidR="0039261E">
        <w:rPr>
          <w:lang w:val="es-ES_tradnl"/>
        </w:rPr>
        <w:t>de la Convención</w:t>
      </w:r>
      <w:r w:rsidR="004912D6">
        <w:rPr>
          <w:lang w:val="es-ES_tradnl"/>
        </w:rPr>
        <w:t xml:space="preserve"> (ceremonia de inauguración</w:t>
      </w:r>
      <w:r w:rsidR="004912D6">
        <w:rPr>
          <w:lang w:val="es-419"/>
        </w:rPr>
        <w:t>, f</w:t>
      </w:r>
      <w:r w:rsidR="0039261E">
        <w:rPr>
          <w:lang w:val="es-ES_tradnl"/>
        </w:rPr>
        <w:t xml:space="preserve">oros de discusión, sesiones orales, posters </w:t>
      </w:r>
      <w:r w:rsidR="004912D6">
        <w:rPr>
          <w:lang w:val="es-419"/>
        </w:rPr>
        <w:t xml:space="preserve">virtuales </w:t>
      </w:r>
      <w:r w:rsidR="0039261E">
        <w:rPr>
          <w:lang w:val="es-ES_tradnl"/>
        </w:rPr>
        <w:t xml:space="preserve">y </w:t>
      </w:r>
      <w:r w:rsidR="004912D6">
        <w:rPr>
          <w:lang w:val="es-419"/>
        </w:rPr>
        <w:t xml:space="preserve">ceremonia de </w:t>
      </w:r>
      <w:r w:rsidR="0039261E">
        <w:rPr>
          <w:lang w:val="es-ES_tradnl"/>
        </w:rPr>
        <w:t>clausura</w:t>
      </w:r>
      <w:r w:rsidR="004912D6">
        <w:rPr>
          <w:lang w:val="es-419"/>
        </w:rPr>
        <w:t>)</w:t>
      </w:r>
      <w:r w:rsidR="0039261E">
        <w:rPr>
          <w:lang w:val="es-ES_tradnl"/>
        </w:rPr>
        <w:t xml:space="preserve">. </w:t>
      </w:r>
      <w:r w:rsidR="00522A84">
        <w:rPr>
          <w:lang w:val="es-419"/>
        </w:rPr>
        <w:t>Así como, e</w:t>
      </w:r>
      <w:r w:rsidR="0039261E">
        <w:rPr>
          <w:lang w:val="es-ES_tradnl"/>
        </w:rPr>
        <w:t xml:space="preserve">l acceso a las repeticiones del evento </w:t>
      </w:r>
      <w:r>
        <w:rPr>
          <w:lang w:val="es-419"/>
        </w:rPr>
        <w:t xml:space="preserve">que </w:t>
      </w:r>
      <w:r w:rsidR="0039261E">
        <w:rPr>
          <w:lang w:val="es-ES_tradnl"/>
        </w:rPr>
        <w:t>estará</w:t>
      </w:r>
      <w:r w:rsidR="004912D6">
        <w:rPr>
          <w:lang w:val="es-419"/>
        </w:rPr>
        <w:t xml:space="preserve"> </w:t>
      </w:r>
      <w:r w:rsidR="0039261E">
        <w:rPr>
          <w:lang w:val="es-ES_tradnl"/>
        </w:rPr>
        <w:t xml:space="preserve">disponible del 10 de mayo al 12 de julio 2021. </w:t>
      </w:r>
    </w:p>
    <w:p w:rsidR="00BF3DD2" w:rsidRDefault="00BF3DD2" w:rsidP="00BF3DD2">
      <w:pPr>
        <w:pStyle w:val="Cuerpo"/>
        <w:numPr>
          <w:ilvl w:val="0"/>
          <w:numId w:val="4"/>
        </w:numPr>
        <w:jc w:val="both"/>
        <w:rPr>
          <w:rFonts w:hint="eastAsia"/>
          <w:lang w:val="es-ES_tradnl"/>
        </w:rPr>
      </w:pPr>
      <w:r>
        <w:rPr>
          <w:lang w:val="es-ES_tradnl"/>
        </w:rPr>
        <w:t xml:space="preserve">El costo por subir resúmenes es gratuito, sin embargo todo autor cuyo trabajo haya sido aceptado en el programa técnico, deberá cubrir la cuota de inscripción de su preferencia. </w:t>
      </w:r>
    </w:p>
    <w:p w:rsidR="00D71709" w:rsidRDefault="00AE3881">
      <w:pPr>
        <w:pStyle w:val="Cuerpo"/>
        <w:numPr>
          <w:ilvl w:val="0"/>
          <w:numId w:val="4"/>
        </w:numPr>
        <w:jc w:val="both"/>
        <w:rPr>
          <w:rFonts w:hint="eastAsia"/>
          <w:lang w:val="es-ES_tradnl"/>
        </w:rPr>
      </w:pPr>
      <w:r>
        <w:rPr>
          <w:lang w:val="es-ES_tradnl"/>
        </w:rPr>
        <w:lastRenderedPageBreak/>
        <w:t xml:space="preserve">En caso de ser estudiante </w:t>
      </w:r>
      <w:r w:rsidR="0039261E">
        <w:rPr>
          <w:lang w:val="es-ES_tradnl"/>
        </w:rPr>
        <w:t xml:space="preserve">deberás enviar un documento vigente que avale tu estatus de estudiante. En caso de que no recibamos dicho documento, no se te dará acceso al evento y no será posible realizar reembolso de la cuota de inscripción al evento. </w:t>
      </w:r>
    </w:p>
    <w:p w:rsidR="00D71709" w:rsidRPr="002A3A0D" w:rsidRDefault="0039261E" w:rsidP="002A3A0D">
      <w:pPr>
        <w:pStyle w:val="Cuerpo"/>
        <w:numPr>
          <w:ilvl w:val="0"/>
          <w:numId w:val="4"/>
        </w:numPr>
        <w:jc w:val="both"/>
        <w:rPr>
          <w:rFonts w:hint="eastAsia"/>
          <w:lang w:val="es-ES_tradnl"/>
        </w:rPr>
      </w:pPr>
      <w:r>
        <w:rPr>
          <w:lang w:val="es-ES_tradnl"/>
        </w:rPr>
        <w:t>Una semana antes del evento recibirás un correo electrónico con las ligas de las salas de Zoom, en caso de no recibirlo por favor revisa tu bandeja de correos no deseados o spam o ponte en contacto con nosotros</w:t>
      </w:r>
      <w:r w:rsidR="002A3A0D">
        <w:rPr>
          <w:lang w:val="es-419"/>
        </w:rPr>
        <w:t xml:space="preserve"> en el correo </w:t>
      </w:r>
      <w:hyperlink r:id="rId9" w:history="1">
        <w:r w:rsidR="002A3A0D" w:rsidRPr="00D64B29">
          <w:rPr>
            <w:rStyle w:val="Hipervnculo"/>
            <w:lang w:val="es-419"/>
          </w:rPr>
          <w:t>sociedad.geologica.mexicana@gmail.com</w:t>
        </w:r>
      </w:hyperlink>
      <w:r w:rsidR="002A3A0D">
        <w:rPr>
          <w:lang w:val="es-419"/>
        </w:rPr>
        <w:t xml:space="preserve"> ; s</w:t>
      </w:r>
      <w:r w:rsidRPr="002A3A0D">
        <w:rPr>
          <w:lang w:val="es-ES_tradnl"/>
        </w:rPr>
        <w:t>i no lo recibes, al iniciar sesión a través de nuestro sitio web oficial te aparecerán los links correspondientes a todo el programa del evento.</w:t>
      </w:r>
    </w:p>
    <w:p w:rsidR="00D71709" w:rsidRDefault="0039261E">
      <w:pPr>
        <w:pStyle w:val="Cuerpo"/>
        <w:numPr>
          <w:ilvl w:val="0"/>
          <w:numId w:val="4"/>
        </w:numPr>
        <w:jc w:val="both"/>
        <w:rPr>
          <w:rFonts w:hint="eastAsia"/>
          <w:lang w:val="es-ES_tradnl"/>
        </w:rPr>
      </w:pPr>
      <w:r>
        <w:rPr>
          <w:lang w:val="es-ES_tradnl"/>
        </w:rPr>
        <w:t xml:space="preserve">Para poder ver los </w:t>
      </w:r>
      <w:r w:rsidRPr="00BF3DD2">
        <w:rPr>
          <w:lang w:val="es-ES_tradnl"/>
        </w:rPr>
        <w:t>p</w:t>
      </w:r>
      <w:r w:rsidR="00BF3DD2">
        <w:rPr>
          <w:lang w:val="es-419"/>
        </w:rPr>
        <w:t>o</w:t>
      </w:r>
      <w:r w:rsidRPr="00BF3DD2">
        <w:rPr>
          <w:lang w:val="es-ES_tradnl"/>
        </w:rPr>
        <w:t>sters</w:t>
      </w:r>
      <w:r>
        <w:rPr>
          <w:lang w:val="es-ES_tradnl"/>
        </w:rPr>
        <w:t xml:space="preserve"> virtuales tendrás que iniciar sesión con el usuario y contraseña que se te envió al correo electrónico que proporcionaste. Por favor revisa tu bandeja de correos no deseados y spam. </w:t>
      </w:r>
    </w:p>
    <w:p w:rsidR="00D71709" w:rsidRDefault="0039261E">
      <w:pPr>
        <w:pStyle w:val="Cuerpo"/>
        <w:numPr>
          <w:ilvl w:val="0"/>
          <w:numId w:val="4"/>
        </w:numPr>
        <w:jc w:val="both"/>
        <w:rPr>
          <w:rFonts w:hint="eastAsia"/>
          <w:lang w:val="es-ES_tradnl"/>
        </w:rPr>
      </w:pPr>
      <w:r>
        <w:rPr>
          <w:lang w:val="es-ES_tradnl"/>
        </w:rPr>
        <w:t xml:space="preserve">Para poder acceder a las salas de Zoom durante el evento, tu usuario de Zoom debe de coincidir con el nombre completo y apellidos que indicaste en el formulario de inscripción al evento. </w:t>
      </w:r>
    </w:p>
    <w:sectPr w:rsidR="00D71709">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65" w:rsidRDefault="00BE5265">
      <w:r>
        <w:separator/>
      </w:r>
    </w:p>
  </w:endnote>
  <w:endnote w:type="continuationSeparator" w:id="0">
    <w:p w:rsidR="00BE5265" w:rsidRDefault="00BE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09" w:rsidRDefault="00D717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65" w:rsidRDefault="00BE5265">
      <w:r>
        <w:separator/>
      </w:r>
    </w:p>
  </w:footnote>
  <w:footnote w:type="continuationSeparator" w:id="0">
    <w:p w:rsidR="00BE5265" w:rsidRDefault="00BE5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09" w:rsidRDefault="0039261E">
    <w:pPr>
      <w:pStyle w:val="Encabezadoypie"/>
      <w:tabs>
        <w:tab w:val="clear" w:pos="9020"/>
        <w:tab w:val="center" w:pos="4680"/>
        <w:tab w:val="right" w:pos="9360"/>
      </w:tabs>
      <w:rPr>
        <w:rFonts w:hint="eastAsia"/>
      </w:rPr>
    </w:pPr>
    <w:r>
      <w:rPr>
        <w:noProof/>
      </w:rPr>
      <w:drawing>
        <wp:inline distT="0" distB="0" distL="0" distR="0">
          <wp:extent cx="1750705" cy="82015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GN21-color.png"/>
                  <pic:cNvPicPr>
                    <a:picLocks noChangeAspect="1"/>
                  </pic:cNvPicPr>
                </pic:nvPicPr>
                <pic:blipFill>
                  <a:blip r:embed="rId1">
                    <a:extLst/>
                  </a:blip>
                  <a:stretch>
                    <a:fillRect/>
                  </a:stretch>
                </pic:blipFill>
                <pic:spPr>
                  <a:xfrm>
                    <a:off x="0" y="0"/>
                    <a:ext cx="1750705" cy="82015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1E8B"/>
    <w:multiLevelType w:val="hybridMultilevel"/>
    <w:tmpl w:val="0B6C92CA"/>
    <w:numStyleLink w:val="Nmero"/>
  </w:abstractNum>
  <w:abstractNum w:abstractNumId="1">
    <w:nsid w:val="270B1AD9"/>
    <w:multiLevelType w:val="multilevel"/>
    <w:tmpl w:val="35BE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216C25"/>
    <w:multiLevelType w:val="hybridMultilevel"/>
    <w:tmpl w:val="0B6C92CA"/>
    <w:styleLink w:val="Nmero"/>
    <w:lvl w:ilvl="0" w:tplc="DB606D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0EB50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42217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19C371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1A023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0C11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5E42B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AC182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D24D7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8AA199F"/>
    <w:multiLevelType w:val="hybridMultilevel"/>
    <w:tmpl w:val="82429086"/>
    <w:numStyleLink w:val="Vieta"/>
  </w:abstractNum>
  <w:abstractNum w:abstractNumId="4">
    <w:nsid w:val="72FC0EB1"/>
    <w:multiLevelType w:val="hybridMultilevel"/>
    <w:tmpl w:val="82429086"/>
    <w:styleLink w:val="Vieta"/>
    <w:lvl w:ilvl="0" w:tplc="EE26C47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C92A045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8D2A1A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6BC507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A5E22D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23EF3C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154EAC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672C38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6C4E78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09"/>
    <w:rsid w:val="001069E0"/>
    <w:rsid w:val="00140E10"/>
    <w:rsid w:val="001442AD"/>
    <w:rsid w:val="00160C56"/>
    <w:rsid w:val="00175705"/>
    <w:rsid w:val="00193CFF"/>
    <w:rsid w:val="001A7218"/>
    <w:rsid w:val="00233EEA"/>
    <w:rsid w:val="002A3A0D"/>
    <w:rsid w:val="00364B83"/>
    <w:rsid w:val="00383D0E"/>
    <w:rsid w:val="0039261E"/>
    <w:rsid w:val="003B0675"/>
    <w:rsid w:val="003C6F2C"/>
    <w:rsid w:val="003D6503"/>
    <w:rsid w:val="00436E0E"/>
    <w:rsid w:val="004912D6"/>
    <w:rsid w:val="004D1D43"/>
    <w:rsid w:val="004D6A87"/>
    <w:rsid w:val="00522A84"/>
    <w:rsid w:val="00650FE2"/>
    <w:rsid w:val="006E4F51"/>
    <w:rsid w:val="006F202F"/>
    <w:rsid w:val="0079318D"/>
    <w:rsid w:val="008204C1"/>
    <w:rsid w:val="008F646C"/>
    <w:rsid w:val="00966D67"/>
    <w:rsid w:val="009730E4"/>
    <w:rsid w:val="00A83367"/>
    <w:rsid w:val="00A90074"/>
    <w:rsid w:val="00AB7031"/>
    <w:rsid w:val="00AE3881"/>
    <w:rsid w:val="00B15224"/>
    <w:rsid w:val="00B30B11"/>
    <w:rsid w:val="00B5625C"/>
    <w:rsid w:val="00B803CE"/>
    <w:rsid w:val="00B946F7"/>
    <w:rsid w:val="00BD5907"/>
    <w:rsid w:val="00BE5265"/>
    <w:rsid w:val="00BF3DD2"/>
    <w:rsid w:val="00CC5439"/>
    <w:rsid w:val="00D71709"/>
    <w:rsid w:val="00D74A00"/>
    <w:rsid w:val="00DB79DD"/>
    <w:rsid w:val="00DD005E"/>
    <w:rsid w:val="00E2524A"/>
    <w:rsid w:val="00E4407C"/>
    <w:rsid w:val="00E53845"/>
    <w:rsid w:val="00EC2F78"/>
    <w:rsid w:val="00F2475B"/>
    <w:rsid w:val="00F36776"/>
    <w:rsid w:val="00F83174"/>
    <w:rsid w:val="00FE711C"/>
    <w:rsid w:val="00FF33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324B5-604C-4EF4-8C06-3AF4C01B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mero">
    <w:name w:val="Número"/>
    <w:pPr>
      <w:numPr>
        <w:numId w:val="1"/>
      </w:numPr>
    </w:pPr>
  </w:style>
  <w:style w:type="character" w:customStyle="1" w:styleId="Hyperlink0">
    <w:name w:val="Hyperlink.0"/>
    <w:basedOn w:val="Hipervnculo"/>
    <w:rPr>
      <w:u w:val="single"/>
    </w:rPr>
  </w:style>
  <w:style w:type="paragraph" w:customStyle="1" w:styleId="Estilodetabla3">
    <w:name w:val="Estilo de tabla 3"/>
    <w:pPr>
      <w:keepNext/>
    </w:pPr>
    <w:rPr>
      <w:rFonts w:ascii="Helvetica Neue" w:eastAsia="Helvetica Neue" w:hAnsi="Helvetica Neue" w:cs="Helvetica Neue"/>
      <w:b/>
      <w:bCs/>
      <w:color w:val="FFFFFF"/>
      <w14:textOutline w14:w="0" w14:cap="flat" w14:cmpd="sng" w14:algn="ctr">
        <w14:noFill/>
        <w14:prstDash w14:val="solid"/>
        <w14:bevel/>
      </w14:textOutline>
    </w:rPr>
  </w:style>
  <w:style w:type="paragraph" w:customStyle="1" w:styleId="Estilodetabla2">
    <w:name w:val="Estilo de tabla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Ninguno">
    <w:name w:val="Ninguno"/>
    <w:rPr>
      <w:lang w:val="es-ES_tradnl"/>
    </w:rPr>
  </w:style>
  <w:style w:type="numbering" w:customStyle="1" w:styleId="Vieta">
    <w:name w:val="Viñeta"/>
    <w:pPr>
      <w:numPr>
        <w:numId w:val="3"/>
      </w:numPr>
    </w:pPr>
  </w:style>
  <w:style w:type="paragraph" w:styleId="Prrafodelista">
    <w:name w:val="List Paragraph"/>
    <w:basedOn w:val="Normal"/>
    <w:uiPriority w:val="34"/>
    <w:qFormat/>
    <w:rsid w:val="00DD005E"/>
    <w:pPr>
      <w:ind w:left="720"/>
      <w:contextualSpacing/>
    </w:pPr>
  </w:style>
  <w:style w:type="table" w:styleId="Tablaconcuadrcula">
    <w:name w:val="Table Grid"/>
    <w:basedOn w:val="Tablanormal"/>
    <w:uiPriority w:val="39"/>
    <w:rsid w:val="00F8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esoreria@sociedadgeologicamexican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ciedad.geologica.mexican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77ECF-4DE8-445A-9D6A-4411C3C0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Ortega Lucach</dc:creator>
  <cp:lastModifiedBy>Sandra Ortega Lucach</cp:lastModifiedBy>
  <cp:revision>3</cp:revision>
  <dcterms:created xsi:type="dcterms:W3CDTF">2021-03-31T21:54:00Z</dcterms:created>
  <dcterms:modified xsi:type="dcterms:W3CDTF">2021-03-31T21:55:00Z</dcterms:modified>
</cp:coreProperties>
</file>